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AC512">
      <w:pPr>
        <w:ind w:left="4962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 xml:space="preserve">Приложение </w:t>
      </w:r>
      <w:r>
        <w:rPr>
          <w:rFonts w:hint="default"/>
          <w:b w:val="0"/>
          <w:bCs/>
          <w:sz w:val="28"/>
          <w:szCs w:val="28"/>
          <w:lang w:val="ru-RU"/>
        </w:rPr>
        <w:t xml:space="preserve">5 </w:t>
      </w:r>
      <w:r>
        <w:rPr>
          <w:b w:val="0"/>
          <w:bCs/>
          <w:sz w:val="28"/>
          <w:szCs w:val="28"/>
        </w:rPr>
        <w:t xml:space="preserve">к </w:t>
      </w:r>
      <w:r>
        <w:rPr>
          <w:b w:val="0"/>
          <w:bCs/>
          <w:sz w:val="28"/>
          <w:szCs w:val="28"/>
          <w:lang w:val="ru-RU"/>
        </w:rPr>
        <w:t>ОПСПО</w:t>
      </w:r>
    </w:p>
    <w:p w14:paraId="7113252F">
      <w:pPr>
        <w:ind w:left="4962"/>
        <w:rPr>
          <w:rFonts w:hint="default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>специальности</w:t>
      </w:r>
      <w:r>
        <w:rPr>
          <w:rFonts w:hint="default"/>
          <w:b w:val="0"/>
          <w:bCs/>
          <w:sz w:val="28"/>
          <w:szCs w:val="28"/>
          <w:lang w:val="ru-RU"/>
        </w:rPr>
        <w:t xml:space="preserve"> </w:t>
      </w:r>
    </w:p>
    <w:p w14:paraId="4CA46B4B">
      <w:pPr>
        <w:ind w:left="496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u w:val="none"/>
        </w:rPr>
        <w:t>34.02.01 «Сестринское дело»</w:t>
      </w:r>
      <w:r>
        <w:rPr>
          <w:b w:val="0"/>
          <w:bCs/>
          <w:sz w:val="28"/>
          <w:szCs w:val="28"/>
        </w:rPr>
        <w:t xml:space="preserve"> </w:t>
      </w:r>
    </w:p>
    <w:p w14:paraId="0735A728">
      <w:pPr>
        <w:jc w:val="center"/>
        <w:rPr>
          <w:b/>
          <w:i/>
          <w:sz w:val="28"/>
          <w:szCs w:val="28"/>
        </w:rPr>
      </w:pPr>
    </w:p>
    <w:p w14:paraId="50D47A22">
      <w:pPr>
        <w:jc w:val="center"/>
        <w:rPr>
          <w:b/>
          <w:i/>
          <w:sz w:val="28"/>
          <w:szCs w:val="28"/>
        </w:rPr>
      </w:pPr>
    </w:p>
    <w:p w14:paraId="0988E67E">
      <w:pPr>
        <w:jc w:val="center"/>
        <w:rPr>
          <w:b/>
          <w:i/>
          <w:sz w:val="28"/>
          <w:szCs w:val="28"/>
        </w:rPr>
      </w:pPr>
    </w:p>
    <w:p w14:paraId="6E6D95C4">
      <w:pPr>
        <w:jc w:val="center"/>
        <w:rPr>
          <w:b/>
          <w:i/>
          <w:sz w:val="28"/>
          <w:szCs w:val="28"/>
        </w:rPr>
      </w:pPr>
    </w:p>
    <w:p w14:paraId="1A46C32D">
      <w:pPr>
        <w:jc w:val="center"/>
        <w:rPr>
          <w:b/>
          <w:i/>
          <w:sz w:val="28"/>
          <w:szCs w:val="28"/>
        </w:rPr>
      </w:pPr>
      <w:bookmarkStart w:id="28" w:name="_GoBack"/>
      <w:bookmarkEnd w:id="28"/>
    </w:p>
    <w:p w14:paraId="339E9CD6">
      <w:pPr>
        <w:jc w:val="center"/>
        <w:rPr>
          <w:b/>
          <w:i/>
          <w:sz w:val="28"/>
          <w:szCs w:val="28"/>
        </w:rPr>
      </w:pPr>
    </w:p>
    <w:p w14:paraId="6B2EAD3B">
      <w:pPr>
        <w:jc w:val="center"/>
        <w:rPr>
          <w:b/>
          <w:i/>
          <w:sz w:val="28"/>
          <w:szCs w:val="28"/>
        </w:rPr>
      </w:pPr>
    </w:p>
    <w:p w14:paraId="3E6A73CC">
      <w:pPr>
        <w:jc w:val="center"/>
        <w:rPr>
          <w:b/>
          <w:i/>
          <w:sz w:val="28"/>
          <w:szCs w:val="28"/>
        </w:rPr>
      </w:pPr>
    </w:p>
    <w:p w14:paraId="134593D4">
      <w:pPr>
        <w:jc w:val="center"/>
        <w:rPr>
          <w:b/>
          <w:i/>
          <w:sz w:val="28"/>
          <w:szCs w:val="28"/>
        </w:rPr>
      </w:pPr>
    </w:p>
    <w:p w14:paraId="1F762F11">
      <w:pPr>
        <w:jc w:val="center"/>
        <w:rPr>
          <w:b/>
          <w:i/>
          <w:sz w:val="28"/>
          <w:szCs w:val="28"/>
        </w:rPr>
      </w:pPr>
    </w:p>
    <w:p w14:paraId="76CAFE8A">
      <w:pPr>
        <w:jc w:val="center"/>
        <w:rPr>
          <w:b/>
          <w:i/>
          <w:sz w:val="28"/>
          <w:szCs w:val="28"/>
        </w:rPr>
      </w:pPr>
    </w:p>
    <w:p w14:paraId="63865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УЧЕБНОЙ ДИСЦИПЛИНЫ</w:t>
      </w:r>
    </w:p>
    <w:p w14:paraId="2ED7A2F0">
      <w:pPr>
        <w:jc w:val="center"/>
        <w:rPr>
          <w:b/>
          <w:sz w:val="28"/>
          <w:szCs w:val="28"/>
          <w:u w:val="single"/>
        </w:rPr>
      </w:pPr>
    </w:p>
    <w:p w14:paraId="74319A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b/>
          <w:i/>
        </w:rPr>
        <w:t>СГ.02. ИНОСТРАННЫЙ ЯЗЫК В ПРОФЕССИОНАЛЬНОЙ ДЕЯТЕЛЬНОСТИ</w:t>
      </w:r>
      <w:r>
        <w:rPr>
          <w:b/>
          <w:smallCaps/>
          <w:sz w:val="28"/>
          <w:szCs w:val="28"/>
        </w:rPr>
        <w:t xml:space="preserve"> </w:t>
      </w:r>
    </w:p>
    <w:p w14:paraId="66D8FCB3">
      <w:pPr>
        <w:jc w:val="center"/>
        <w:rPr>
          <w:b/>
          <w:sz w:val="28"/>
          <w:szCs w:val="28"/>
        </w:rPr>
      </w:pPr>
    </w:p>
    <w:p w14:paraId="1CCAC4F4">
      <w:pPr>
        <w:rPr>
          <w:b/>
          <w:i/>
          <w:sz w:val="28"/>
          <w:szCs w:val="28"/>
        </w:rPr>
      </w:pPr>
    </w:p>
    <w:p w14:paraId="13EC64C8">
      <w:pPr>
        <w:rPr>
          <w:b/>
          <w:i/>
          <w:sz w:val="28"/>
          <w:szCs w:val="28"/>
        </w:rPr>
      </w:pPr>
    </w:p>
    <w:p w14:paraId="155D94CC">
      <w:pPr>
        <w:rPr>
          <w:b/>
          <w:i/>
          <w:sz w:val="28"/>
          <w:szCs w:val="28"/>
        </w:rPr>
      </w:pPr>
    </w:p>
    <w:p w14:paraId="0F52F121">
      <w:pPr>
        <w:rPr>
          <w:b/>
          <w:i/>
          <w:sz w:val="28"/>
          <w:szCs w:val="28"/>
        </w:rPr>
      </w:pPr>
    </w:p>
    <w:p w14:paraId="4E0F219A">
      <w:pPr>
        <w:rPr>
          <w:b/>
          <w:i/>
          <w:sz w:val="28"/>
          <w:szCs w:val="28"/>
        </w:rPr>
      </w:pPr>
    </w:p>
    <w:p w14:paraId="53886428">
      <w:pPr>
        <w:rPr>
          <w:b/>
          <w:i/>
          <w:sz w:val="28"/>
          <w:szCs w:val="28"/>
        </w:rPr>
      </w:pPr>
    </w:p>
    <w:p w14:paraId="57B3F745">
      <w:pPr>
        <w:rPr>
          <w:b/>
          <w:i/>
          <w:sz w:val="28"/>
          <w:szCs w:val="28"/>
        </w:rPr>
      </w:pPr>
    </w:p>
    <w:p w14:paraId="15F57F95">
      <w:pPr>
        <w:rPr>
          <w:b/>
          <w:i/>
          <w:sz w:val="28"/>
          <w:szCs w:val="28"/>
        </w:rPr>
      </w:pPr>
    </w:p>
    <w:p w14:paraId="2B0323B3">
      <w:pPr>
        <w:rPr>
          <w:b/>
          <w:i/>
          <w:sz w:val="28"/>
          <w:szCs w:val="28"/>
        </w:rPr>
      </w:pPr>
    </w:p>
    <w:p w14:paraId="4EB2D21D">
      <w:pPr>
        <w:rPr>
          <w:b/>
          <w:i/>
          <w:sz w:val="28"/>
          <w:szCs w:val="28"/>
        </w:rPr>
      </w:pPr>
    </w:p>
    <w:p w14:paraId="0651502E">
      <w:pPr>
        <w:rPr>
          <w:b/>
          <w:i/>
          <w:sz w:val="28"/>
          <w:szCs w:val="28"/>
        </w:rPr>
      </w:pPr>
    </w:p>
    <w:p w14:paraId="744FC3EC">
      <w:pPr>
        <w:rPr>
          <w:b/>
          <w:i/>
          <w:sz w:val="28"/>
          <w:szCs w:val="28"/>
        </w:rPr>
      </w:pPr>
    </w:p>
    <w:p w14:paraId="156665FD">
      <w:pPr>
        <w:rPr>
          <w:b/>
          <w:i/>
          <w:sz w:val="28"/>
          <w:szCs w:val="28"/>
        </w:rPr>
      </w:pPr>
    </w:p>
    <w:p w14:paraId="373AF3FF">
      <w:pPr>
        <w:rPr>
          <w:b/>
          <w:i/>
          <w:sz w:val="28"/>
          <w:szCs w:val="28"/>
        </w:rPr>
      </w:pPr>
    </w:p>
    <w:p w14:paraId="1D359EA6">
      <w:pPr>
        <w:rPr>
          <w:b/>
          <w:i/>
          <w:sz w:val="28"/>
          <w:szCs w:val="28"/>
        </w:rPr>
      </w:pPr>
    </w:p>
    <w:p w14:paraId="552C1E5B">
      <w:pPr>
        <w:rPr>
          <w:b/>
          <w:i/>
          <w:sz w:val="28"/>
          <w:szCs w:val="28"/>
        </w:rPr>
      </w:pPr>
    </w:p>
    <w:p w14:paraId="64F03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</w:t>
      </w:r>
      <w:r>
        <w:rPr>
          <w:rFonts w:hint="default"/>
          <w:b/>
          <w:i/>
          <w:sz w:val="28"/>
          <w:szCs w:val="28"/>
          <w:lang w:val="ru-RU"/>
        </w:rPr>
        <w:t>5</w:t>
      </w:r>
      <w:r>
        <w:rPr>
          <w:b/>
          <w:i/>
          <w:sz w:val="28"/>
          <w:szCs w:val="28"/>
        </w:rPr>
        <w:t xml:space="preserve"> г.</w:t>
      </w:r>
    </w:p>
    <w:p w14:paraId="46F31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5FD9B6A">
      <w:pPr>
        <w:jc w:val="center"/>
      </w:pPr>
    </w:p>
    <w:p w14:paraId="08C74764">
      <w:pPr>
        <w:jc w:val="center"/>
      </w:pPr>
    </w:p>
    <w:p w14:paraId="3AD98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br w:type="page"/>
      </w:r>
      <w:r>
        <w:t xml:space="preserve">Рабочая программа учебной дисциплины «Иностранный язык в профессиональной деятельности», является частью ОППССЗ, разработана на основе Федерального государственного образовательного стандарта (далее – ФГОС) по специальности 34.02.01 «Сестринское дело» квалификация медицинская сестра/медицинский брат. </w:t>
      </w:r>
    </w:p>
    <w:p w14:paraId="336BC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30FD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75E76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Организация-разработчик:</w:t>
      </w:r>
      <w:r>
        <w:t xml:space="preserve"> Бюджетное учреждение профессионального образования Ханты-Мансийского автономного округа-Югры «Нижневартовский медицинский колледж»</w:t>
      </w:r>
    </w:p>
    <w:p w14:paraId="03657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A57303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firstLine="567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Разработчик: </w:t>
      </w:r>
      <w:r>
        <w:rPr>
          <w:rFonts w:eastAsia="Times New Roman"/>
          <w:color w:val="000000"/>
        </w:rPr>
        <w:t>Пьянкова Е. С.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14:paraId="10D91B3C">
      <w:pPr>
        <w:spacing w:after="240"/>
      </w:pPr>
    </w:p>
    <w:p w14:paraId="14416E8E">
      <w:pPr>
        <w:ind w:right="-284" w:firstLine="567"/>
        <w:jc w:val="both"/>
      </w:pPr>
      <w:r>
        <w:rPr>
          <w:b/>
          <w:color w:val="000000"/>
        </w:rPr>
        <w:t>Эксперты: </w:t>
      </w:r>
    </w:p>
    <w:p w14:paraId="1684CB01">
      <w:pPr>
        <w:ind w:right="-284" w:firstLine="567"/>
        <w:jc w:val="both"/>
      </w:pPr>
      <w:r>
        <w:rPr>
          <w:color w:val="000000"/>
        </w:rPr>
        <w:t>Кабардаева А.А., методист высшей категории БУ «Нижневартовский медицинский колледж»;              </w:t>
      </w:r>
    </w:p>
    <w:p w14:paraId="04772B72">
      <w:pPr>
        <w:ind w:right="-284" w:firstLine="567"/>
        <w:jc w:val="both"/>
      </w:pPr>
      <w:r>
        <w:rPr>
          <w:color w:val="000000"/>
        </w:rPr>
        <w:t>Лихачева Е.С., преподаватель высшей категории БУ «Нижневартовский медицинский колледж»</w:t>
      </w:r>
    </w:p>
    <w:p w14:paraId="593AFA70">
      <w:pPr>
        <w:spacing w:after="240"/>
      </w:pPr>
      <w:r>
        <w:br w:type="textWrapping"/>
      </w:r>
      <w:r>
        <w:br w:type="textWrapping"/>
      </w:r>
    </w:p>
    <w:p w14:paraId="709916FF">
      <w:pPr>
        <w:ind w:right="-284"/>
        <w:jc w:val="both"/>
      </w:pPr>
      <w:r>
        <w:rPr>
          <w:color w:val="000000"/>
        </w:rPr>
        <w:t>Программа учебной дисциплины рассмотрена на заседании методического объединения № 1, протокол № ___  от «      » ___________ 202   г. _____________________________________</w:t>
      </w:r>
    </w:p>
    <w:p w14:paraId="569473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6266015">
      <w:pPr>
        <w:jc w:val="center"/>
        <w:rPr>
          <w:b/>
        </w:rPr>
      </w:pPr>
    </w:p>
    <w:p w14:paraId="303E2A86">
      <w:pPr>
        <w:jc w:val="center"/>
        <w:rPr>
          <w:b/>
        </w:rPr>
      </w:pPr>
    </w:p>
    <w:p w14:paraId="6ED3150F">
      <w:pPr>
        <w:jc w:val="center"/>
        <w:rPr>
          <w:b/>
        </w:rPr>
      </w:pPr>
    </w:p>
    <w:p w14:paraId="5AA823F0">
      <w:pPr>
        <w:jc w:val="center"/>
        <w:rPr>
          <w:b/>
        </w:rPr>
      </w:pPr>
    </w:p>
    <w:p w14:paraId="0EB1D32F">
      <w:pPr>
        <w:jc w:val="center"/>
        <w:rPr>
          <w:b/>
        </w:rPr>
      </w:pPr>
    </w:p>
    <w:p w14:paraId="0025DD1D">
      <w:pPr>
        <w:jc w:val="center"/>
        <w:rPr>
          <w:b/>
        </w:rPr>
      </w:pPr>
    </w:p>
    <w:p w14:paraId="483787E5">
      <w:pPr>
        <w:keepNext/>
        <w:jc w:val="center"/>
        <w:rPr>
          <w:b/>
        </w:rPr>
      </w:pPr>
    </w:p>
    <w:p w14:paraId="66B9E67F"/>
    <w:p w14:paraId="19B102EC">
      <w:pPr>
        <w:keepNext/>
        <w:jc w:val="center"/>
        <w:rPr>
          <w:b/>
        </w:rPr>
      </w:pPr>
      <w:r>
        <w:rPr>
          <w:b/>
        </w:rPr>
        <w:t xml:space="preserve">  </w:t>
      </w:r>
    </w:p>
    <w:p w14:paraId="731DD936">
      <w:pPr>
        <w:keepNext/>
        <w:rPr>
          <w:b/>
        </w:rPr>
      </w:pPr>
    </w:p>
    <w:p w14:paraId="5AA38DE8">
      <w:pPr>
        <w:rPr>
          <w:sz w:val="20"/>
          <w:szCs w:val="20"/>
        </w:rPr>
      </w:pPr>
    </w:p>
    <w:p w14:paraId="6DE78E9B">
      <w:pPr>
        <w:rPr>
          <w:sz w:val="20"/>
          <w:szCs w:val="20"/>
        </w:rPr>
      </w:pPr>
    </w:p>
    <w:p w14:paraId="7F396480">
      <w:pPr>
        <w:rPr>
          <w:sz w:val="20"/>
          <w:szCs w:val="20"/>
        </w:rPr>
      </w:pPr>
    </w:p>
    <w:p w14:paraId="7197E5FA">
      <w:pPr>
        <w:rPr>
          <w:sz w:val="20"/>
          <w:szCs w:val="20"/>
        </w:rPr>
      </w:pPr>
    </w:p>
    <w:p w14:paraId="164AC273">
      <w:pPr>
        <w:rPr>
          <w:sz w:val="20"/>
          <w:szCs w:val="20"/>
        </w:rPr>
      </w:pPr>
    </w:p>
    <w:p w14:paraId="344D6146">
      <w:pPr>
        <w:rPr>
          <w:sz w:val="20"/>
          <w:szCs w:val="20"/>
        </w:rPr>
      </w:pPr>
    </w:p>
    <w:p w14:paraId="48F1C476">
      <w:pPr>
        <w:rPr>
          <w:sz w:val="20"/>
          <w:szCs w:val="20"/>
        </w:rPr>
      </w:pPr>
    </w:p>
    <w:p w14:paraId="0DCF873D">
      <w:pPr>
        <w:rPr>
          <w:sz w:val="20"/>
          <w:szCs w:val="20"/>
        </w:rPr>
      </w:pPr>
    </w:p>
    <w:p w14:paraId="482BE5D2">
      <w:pPr>
        <w:rPr>
          <w:sz w:val="20"/>
          <w:szCs w:val="20"/>
        </w:rPr>
      </w:pPr>
    </w:p>
    <w:p w14:paraId="250E8D7C">
      <w:pPr>
        <w:rPr>
          <w:sz w:val="20"/>
          <w:szCs w:val="20"/>
        </w:rPr>
      </w:pPr>
    </w:p>
    <w:p w14:paraId="796B5B71">
      <w:pPr>
        <w:rPr>
          <w:sz w:val="20"/>
          <w:szCs w:val="20"/>
        </w:rPr>
      </w:pPr>
    </w:p>
    <w:p w14:paraId="2756419B">
      <w:pPr>
        <w:rPr>
          <w:sz w:val="20"/>
          <w:szCs w:val="20"/>
        </w:rPr>
      </w:pPr>
    </w:p>
    <w:p w14:paraId="04E5504E"/>
    <w:p w14:paraId="162F5060">
      <w:pPr>
        <w:jc w:val="center"/>
        <w:rPr>
          <w:b/>
        </w:rPr>
      </w:pPr>
    </w:p>
    <w:p w14:paraId="02E5ABEA">
      <w:pPr>
        <w:jc w:val="center"/>
        <w:rPr>
          <w:b/>
        </w:rPr>
      </w:pPr>
    </w:p>
    <w:p w14:paraId="29DBCE1E">
      <w:pPr>
        <w:jc w:val="center"/>
        <w:rPr>
          <w:b/>
        </w:rPr>
      </w:pPr>
    </w:p>
    <w:sdt>
      <w:sdtPr>
        <w:rPr>
          <w:rFonts w:ascii="Times New Roman" w:hAnsi="Times New Roman" w:eastAsia="Calibri"/>
          <w:b w:val="0"/>
          <w:bCs w:val="0"/>
          <w:color w:val="auto"/>
          <w:sz w:val="24"/>
          <w:szCs w:val="24"/>
        </w:rPr>
        <w:id w:val="-496654642"/>
        <w:docPartObj>
          <w:docPartGallery w:val="Table of Contents"/>
          <w:docPartUnique/>
        </w:docPartObj>
      </w:sdtPr>
      <w:sdtEndPr>
        <w:rPr>
          <w:rFonts w:ascii="Times New Roman" w:hAnsi="Times New Roman" w:eastAsia="Calibri"/>
          <w:b w:val="0"/>
          <w:bCs w:val="0"/>
          <w:color w:val="auto"/>
          <w:sz w:val="24"/>
          <w:szCs w:val="24"/>
        </w:rPr>
      </w:sdtEndPr>
      <w:sdtContent>
        <w:p w14:paraId="13283511">
          <w:pPr>
            <w:pStyle w:val="69"/>
            <w:jc w:val="center"/>
            <w:rPr>
              <w:color w:val="auto"/>
            </w:rPr>
          </w:pPr>
          <w:r>
            <w:rPr>
              <w:color w:val="auto"/>
            </w:rPr>
            <w:t>СОДЕРЖАНИЕ</w:t>
          </w:r>
        </w:p>
        <w:p w14:paraId="62AEB0B8">
          <w:pPr>
            <w:pStyle w:val="29"/>
            <w:tabs>
              <w:tab w:val="right" w:leader="dot" w:pos="9736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"_Toc134095066" </w:instrText>
          </w:r>
          <w:r>
            <w:fldChar w:fldCharType="separate"/>
          </w:r>
          <w:r>
            <w:rPr>
              <w:rStyle w:val="14"/>
            </w:rPr>
            <w:t xml:space="preserve">1. </w:t>
          </w:r>
          <w:r>
            <w:rPr>
              <w:rStyle w:val="14"/>
              <w:b/>
            </w:rPr>
            <w:t>ОБЩАЯ ХАРАКТЕРИСТИКА РАБОЧЕЙ ПРОГРАММЫ УЧЕБНОЙ ДИСЦИПЛИНЫ «ИНОСТРАННЫЙ ЯЗЫК В ПРОФЕССИОНАЛЬНОЙ ДЕЯТЕЛЬНОСТИ»</w:t>
          </w:r>
          <w:r>
            <w:tab/>
          </w:r>
          <w:r>
            <w:fldChar w:fldCharType="begin"/>
          </w:r>
          <w:r>
            <w:instrText xml:space="preserve"> PAGEREF _Toc134095066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2715263">
          <w:pPr>
            <w:pStyle w:val="29"/>
            <w:tabs>
              <w:tab w:val="right" w:leader="dot" w:pos="9736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HYPERLINK \l "_Toc134095067" </w:instrText>
          </w:r>
          <w:r>
            <w:fldChar w:fldCharType="separate"/>
          </w:r>
          <w:r>
            <w:rPr>
              <w:rStyle w:val="14"/>
              <w:b/>
            </w:rPr>
            <w:t>2. СТРУКТУРА И СОДЕРЖАНИЕ УЧЕБНОЙ ДИСЦИПЛИНЫ</w:t>
          </w:r>
          <w:r>
            <w:tab/>
          </w:r>
          <w:r>
            <w:fldChar w:fldCharType="begin"/>
          </w:r>
          <w:r>
            <w:instrText xml:space="preserve"> PAGEREF _Toc134095067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594B17D">
          <w:pPr>
            <w:pStyle w:val="29"/>
            <w:tabs>
              <w:tab w:val="right" w:leader="dot" w:pos="9736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HYPERLINK \l "_Toc134095068" </w:instrText>
          </w:r>
          <w:r>
            <w:fldChar w:fldCharType="separate"/>
          </w:r>
          <w:r>
            <w:rPr>
              <w:rStyle w:val="14"/>
              <w:b/>
            </w:rPr>
            <w:t>3. УСЛОВИЯ РЕАЛИЗАЦИИ РАБОЧЕЙ ПРОГРАММЫ УЧЕБНОЙ ДИСЦИПЛИНЫ.</w:t>
          </w:r>
          <w:r>
            <w:tab/>
          </w:r>
          <w:r>
            <w:fldChar w:fldCharType="begin"/>
          </w:r>
          <w:r>
            <w:instrText xml:space="preserve"> PAGEREF _Toc134095068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 w14:paraId="0737FE51">
          <w:pPr>
            <w:pStyle w:val="29"/>
            <w:tabs>
              <w:tab w:val="right" w:leader="dot" w:pos="9736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HYPERLINK \l "_Toc134095073" </w:instrText>
          </w:r>
          <w:r>
            <w:fldChar w:fldCharType="separate"/>
          </w:r>
          <w:r>
            <w:rPr>
              <w:rStyle w:val="14"/>
              <w:b/>
            </w:rPr>
            <w:t>4. КОНТРОЛЬ И ОЦЕНКА РЕЗУЛЬТАТОВ ОСВОЕНИЯ  УЧЕБНОЙ ДИСЦИПЛИНЫ</w:t>
          </w:r>
          <w:r>
            <w:tab/>
          </w:r>
          <w:r>
            <w:fldChar w:fldCharType="begin"/>
          </w:r>
          <w:r>
            <w:instrText xml:space="preserve"> PAGEREF _Toc134095073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fldChar w:fldCharType="end"/>
          </w:r>
        </w:p>
        <w:p w14:paraId="605E7FA5">
          <w:r>
            <w:rPr>
              <w:b/>
              <w:bCs/>
            </w:rPr>
            <w:fldChar w:fldCharType="end"/>
          </w:r>
        </w:p>
      </w:sdtContent>
    </w:sdt>
    <w:p w14:paraId="49219DE7">
      <w:pPr>
        <w:spacing w:line="276" w:lineRule="auto"/>
      </w:pPr>
    </w:p>
    <w:p w14:paraId="501C8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</w:pPr>
    </w:p>
    <w:p w14:paraId="7831B44B"/>
    <w:p w14:paraId="574C19A2">
      <w:pPr>
        <w:rPr>
          <w:b/>
          <w:smallCaps/>
        </w:rPr>
      </w:pPr>
    </w:p>
    <w:p w14:paraId="1BB76D4E"/>
    <w:p w14:paraId="69458C96"/>
    <w:p w14:paraId="6BFD781D"/>
    <w:p w14:paraId="6B987876"/>
    <w:p w14:paraId="65B13542"/>
    <w:p w14:paraId="2A0B1BB6"/>
    <w:p w14:paraId="3DBE03D8"/>
    <w:p w14:paraId="0E7E9BD0"/>
    <w:p w14:paraId="2B39E33D"/>
    <w:p w14:paraId="040A4E6C"/>
    <w:p w14:paraId="73405748"/>
    <w:p w14:paraId="20FA9655"/>
    <w:p w14:paraId="4E403DB1"/>
    <w:p w14:paraId="54379AC0"/>
    <w:p w14:paraId="0612E97B"/>
    <w:p w14:paraId="40C44561"/>
    <w:p w14:paraId="3E04EF7D"/>
    <w:p w14:paraId="78D81B26"/>
    <w:p w14:paraId="23DC3119"/>
    <w:p w14:paraId="62ED7566"/>
    <w:p w14:paraId="59BC2984"/>
    <w:p w14:paraId="564F5113"/>
    <w:p w14:paraId="49300853"/>
    <w:p w14:paraId="40B7039B"/>
    <w:p w14:paraId="5ADD1076"/>
    <w:p w14:paraId="76E27FAB"/>
    <w:p w14:paraId="67FE4DE6"/>
    <w:p w14:paraId="55B21E99"/>
    <w:p w14:paraId="239D1527"/>
    <w:p w14:paraId="7B549773"/>
    <w:p w14:paraId="4F44A6D2"/>
    <w:p w14:paraId="7702CDF8"/>
    <w:p w14:paraId="4CE17E16">
      <w:pPr>
        <w:pStyle w:val="2"/>
        <w:jc w:val="center"/>
        <w:rPr>
          <w:b/>
        </w:rPr>
      </w:pPr>
      <w:bookmarkStart w:id="1" w:name="_Toc134095066"/>
      <w:r>
        <w:t xml:space="preserve">1. </w:t>
      </w:r>
      <w:r>
        <w:rPr>
          <w:b/>
        </w:rPr>
        <w:t>ОБЩАЯ ХАРАКТЕРИСТИКА РАБОЧЕЙ ПРОГРАММЫ УЧЕБНОЙ ДИСЦИПЛИНЫ «ИНОСТРАННЫЙ ЯЗЫК В ПРОФЕССИОНАЛЬНОЙ ДЕЯТЕЛЬНОСТИ»</w:t>
      </w:r>
      <w:bookmarkEnd w:id="1"/>
    </w:p>
    <w:p w14:paraId="63586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 xml:space="preserve">1.1. Место дисциплины в структуре основной образовательной программы: </w:t>
      </w:r>
      <w:r>
        <w:tab/>
      </w:r>
    </w:p>
    <w:p w14:paraId="009F608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Учебная дисциплина «Иностранный язык в профессиональной деятельности» является обязательной частью социально-гуманитарного цикла основной образовательной программы в соответствии с ФГОС СПО по специальности 34.02.01 Сестринское дело. </w:t>
      </w:r>
    </w:p>
    <w:p w14:paraId="4FD751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Особое значение дисциплина имеет при формировании и развитии ОК 02, ОК 03, ОК 05, ОК 09</w:t>
      </w:r>
      <w:r>
        <w:rPr>
          <w:i/>
        </w:rPr>
        <w:t>.</w:t>
      </w:r>
    </w:p>
    <w:p w14:paraId="4F401CDF">
      <w:pPr>
        <w:ind w:firstLine="709"/>
        <w:jc w:val="both"/>
        <w:rPr>
          <w:b/>
        </w:rPr>
      </w:pPr>
      <w:r>
        <w:rPr>
          <w:b/>
        </w:rPr>
        <w:t xml:space="preserve">1.2. Цель и планируемые результаты освоения дисциплины: </w:t>
      </w:r>
    </w:p>
    <w:p w14:paraId="339C8030">
      <w:pPr>
        <w:ind w:firstLine="709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Style w:val="188"/>
        <w:tblW w:w="9634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589"/>
        <w:gridCol w:w="3509"/>
        <w:gridCol w:w="4536"/>
      </w:tblGrid>
      <w:tr w14:paraId="6E3D3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649" w:hRule="atLeast"/>
        </w:trPr>
        <w:tc>
          <w:tcPr>
            <w:tcW w:w="1589" w:type="dxa"/>
          </w:tcPr>
          <w:p w14:paraId="185E4FFC">
            <w:pPr>
              <w:jc w:val="both"/>
            </w:pPr>
            <w:r>
              <w:t>Код</w:t>
            </w:r>
          </w:p>
          <w:p w14:paraId="695A4957">
            <w:pPr>
              <w:jc w:val="both"/>
            </w:pPr>
            <w:r>
              <w:t>ПК, ОК, ЛР</w:t>
            </w:r>
          </w:p>
        </w:tc>
        <w:tc>
          <w:tcPr>
            <w:tcW w:w="3509" w:type="dxa"/>
          </w:tcPr>
          <w:p w14:paraId="00DEFFB5">
            <w:pPr>
              <w:jc w:val="both"/>
            </w:pPr>
            <w:r>
              <w:t>Умения</w:t>
            </w:r>
          </w:p>
        </w:tc>
        <w:tc>
          <w:tcPr>
            <w:tcW w:w="4536" w:type="dxa"/>
          </w:tcPr>
          <w:p w14:paraId="7B5286BE">
            <w:pPr>
              <w:jc w:val="both"/>
            </w:pPr>
            <w:r>
              <w:t>Знания</w:t>
            </w:r>
          </w:p>
        </w:tc>
      </w:tr>
      <w:tr w14:paraId="6D422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12" w:hRule="atLeast"/>
        </w:trPr>
        <w:tc>
          <w:tcPr>
            <w:tcW w:w="1589" w:type="dxa"/>
          </w:tcPr>
          <w:p w14:paraId="2056E9DE">
            <w:pPr>
              <w:jc w:val="both"/>
            </w:pPr>
            <w:r>
              <w:t>ОК 02, ОК 03, ОК 05, ОК 09</w:t>
            </w:r>
          </w:p>
          <w:p w14:paraId="255EE02C">
            <w:pPr>
              <w:jc w:val="both"/>
            </w:pPr>
          </w:p>
          <w:p w14:paraId="6770E149">
            <w:pPr>
              <w:jc w:val="both"/>
            </w:pPr>
            <w:r>
              <w:t>ПК 2.1. , 3.1., 3.2., 3.4., 4.4.</w:t>
            </w:r>
          </w:p>
          <w:p w14:paraId="3E33620A">
            <w:pPr>
              <w:jc w:val="both"/>
            </w:pPr>
          </w:p>
          <w:p w14:paraId="3D2C2FE1">
            <w:pPr>
              <w:jc w:val="both"/>
            </w:pPr>
            <w:r>
              <w:t>ЛР 5, ЛР 8, ЛР 9, ЛР 11, ЛР 13</w:t>
            </w:r>
          </w:p>
        </w:tc>
        <w:tc>
          <w:tcPr>
            <w:tcW w:w="3509" w:type="dxa"/>
          </w:tcPr>
          <w:p w14:paraId="78048403">
            <w:pPr>
              <w:jc w:val="both"/>
            </w:pPr>
            <w:r>
              <w:t>- читать и переводить профессионально-ориентированную литературу, в том числе профессиональную медицинскую документацию;</w:t>
            </w:r>
          </w:p>
          <w:p w14:paraId="3CE2AB18">
            <w:pPr>
              <w:jc w:val="both"/>
            </w:pPr>
            <w:r>
              <w:t>- общаться (устно и письменно) на иностранном языке на профессиональные темы;</w:t>
            </w:r>
          </w:p>
          <w:p w14:paraId="607978A1">
            <w:pPr>
              <w:jc w:val="both"/>
            </w:pPr>
            <w:r>
              <w:t xml:space="preserve">- </w:t>
            </w:r>
            <w:r>
              <w:rPr>
                <w:color w:val="000000"/>
                <w:highlight w:val="white"/>
              </w:rPr>
              <w:t>заполнение необходимой документации, используя извлеченную и общепринятую профессиональную информацию;</w:t>
            </w:r>
          </w:p>
        </w:tc>
        <w:tc>
          <w:tcPr>
            <w:tcW w:w="4536" w:type="dxa"/>
          </w:tcPr>
          <w:p w14:paraId="575CDA02">
            <w:pPr>
              <w:jc w:val="both"/>
            </w:pPr>
            <w:r>
              <w:t>- основные приемы и методы работы с иноязычными текстами;</w:t>
            </w:r>
          </w:p>
          <w:p w14:paraId="42025EEE">
            <w:pPr>
              <w:jc w:val="both"/>
            </w:pPr>
            <w:r>
              <w:t>- правила построения простых и сложных предложений на профессиональные темы;</w:t>
            </w:r>
          </w:p>
          <w:p w14:paraId="104DD8C6">
            <w:pPr>
              <w:jc w:val="both"/>
            </w:pPr>
            <w: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14:paraId="081BA627">
            <w:pPr>
              <w:jc w:val="both"/>
            </w:pPr>
            <w:r>
              <w:t>- грамматический минимум, необходимый для чтения и перевода со словарем иностранных текстов профессиональной направленности;</w:t>
            </w:r>
          </w:p>
          <w:p w14:paraId="79019427">
            <w:pPr>
              <w:jc w:val="both"/>
            </w:pPr>
            <w:r>
              <w:t>- особенности переводов текстов профессиональной направленности</w:t>
            </w:r>
          </w:p>
        </w:tc>
      </w:tr>
    </w:tbl>
    <w:p w14:paraId="046F6EF2">
      <w:pPr>
        <w:jc w:val="both"/>
        <w:rPr>
          <w:b/>
        </w:rPr>
      </w:pPr>
    </w:p>
    <w:p w14:paraId="13D5FE65">
      <w:pPr>
        <w:pStyle w:val="2"/>
        <w:rPr>
          <w:b/>
        </w:rPr>
      </w:pPr>
      <w:bookmarkStart w:id="2" w:name="_Toc134095067"/>
      <w:r>
        <w:rPr>
          <w:b/>
        </w:rPr>
        <w:t>2. СТРУКТУРА И СОДЕРЖАНИЕ УЧЕБНОЙ ДИСЦИПЛИНЫ</w:t>
      </w:r>
      <w:bookmarkEnd w:id="2"/>
    </w:p>
    <w:p w14:paraId="298CA205">
      <w:pPr>
        <w:ind w:firstLine="709"/>
        <w:jc w:val="both"/>
        <w:rPr>
          <w:b/>
        </w:rPr>
      </w:pPr>
      <w:r>
        <w:rPr>
          <w:b/>
        </w:rPr>
        <w:t>2.1. Объем учебной дисциплины и виды учебной работы</w:t>
      </w:r>
    </w:p>
    <w:tbl>
      <w:tblPr>
        <w:tblStyle w:val="189"/>
        <w:tblW w:w="9854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262"/>
        <w:gridCol w:w="2592"/>
      </w:tblGrid>
      <w:tr w14:paraId="51C6B0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262" w:type="dxa"/>
            <w:vAlign w:val="center"/>
          </w:tcPr>
          <w:p w14:paraId="0895EA8C">
            <w:pPr>
              <w:jc w:val="both"/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2592" w:type="dxa"/>
            <w:vAlign w:val="center"/>
          </w:tcPr>
          <w:p w14:paraId="16BF42D4">
            <w:pPr>
              <w:jc w:val="both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</w:tr>
      <w:tr w14:paraId="73394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262" w:type="dxa"/>
            <w:vAlign w:val="center"/>
          </w:tcPr>
          <w:p w14:paraId="0DF6C880">
            <w:pPr>
              <w:jc w:val="both"/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vAlign w:val="center"/>
          </w:tcPr>
          <w:p w14:paraId="5F92FBD7">
            <w:pPr>
              <w:jc w:val="both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14:paraId="05EA7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9854" w:type="dxa"/>
            <w:gridSpan w:val="2"/>
            <w:vAlign w:val="center"/>
          </w:tcPr>
          <w:p w14:paraId="3AE777B1">
            <w:pPr>
              <w:jc w:val="both"/>
            </w:pPr>
            <w:r>
              <w:t>в т. ч.:</w:t>
            </w:r>
          </w:p>
        </w:tc>
      </w:tr>
      <w:tr w14:paraId="5F4F2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262" w:type="dxa"/>
            <w:vAlign w:val="center"/>
          </w:tcPr>
          <w:p w14:paraId="540ACD67">
            <w:pPr>
              <w:jc w:val="both"/>
            </w:pPr>
            <w:r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14:paraId="4E1136A3">
            <w:pPr>
              <w:jc w:val="both"/>
            </w:pPr>
            <w:r>
              <w:t>74</w:t>
            </w:r>
          </w:p>
        </w:tc>
      </w:tr>
      <w:tr w14:paraId="345729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1" w:hRule="atLeast"/>
        </w:trPr>
        <w:tc>
          <w:tcPr>
            <w:tcW w:w="7262" w:type="dxa"/>
            <w:vAlign w:val="center"/>
          </w:tcPr>
          <w:p w14:paraId="254D8524">
            <w:pPr>
              <w:jc w:val="both"/>
              <w:rPr>
                <w:i/>
              </w:rPr>
            </w:pPr>
            <w:r>
              <w:t>Промежуточная аттестация (дифференцированный зачет)</w:t>
            </w:r>
          </w:p>
        </w:tc>
        <w:tc>
          <w:tcPr>
            <w:tcW w:w="2592" w:type="dxa"/>
            <w:vAlign w:val="center"/>
          </w:tcPr>
          <w:p w14:paraId="5281D387">
            <w:pPr>
              <w:jc w:val="both"/>
            </w:pPr>
            <w:r>
              <w:t>2</w:t>
            </w:r>
          </w:p>
        </w:tc>
      </w:tr>
    </w:tbl>
    <w:p w14:paraId="7F76FDDE">
      <w:pPr>
        <w:rPr>
          <w:b/>
          <w:i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708" w:footer="708" w:gutter="0"/>
          <w:pgNumType w:start="1"/>
          <w:cols w:space="720" w:num="1"/>
        </w:sectPr>
      </w:pPr>
    </w:p>
    <w:p w14:paraId="4EFD3595"/>
    <w:p w14:paraId="3956C32F">
      <w:pPr>
        <w:ind w:firstLine="709"/>
        <w:rPr>
          <w:b/>
        </w:rPr>
      </w:pPr>
      <w:r>
        <w:rPr>
          <w:b/>
        </w:rPr>
        <w:t xml:space="preserve">2.2. Тематический план и содержание учебной дисциплины </w:t>
      </w:r>
    </w:p>
    <w:tbl>
      <w:tblPr>
        <w:tblStyle w:val="190"/>
        <w:tblW w:w="14779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537"/>
        <w:gridCol w:w="8250"/>
        <w:gridCol w:w="2025"/>
        <w:gridCol w:w="1967"/>
      </w:tblGrid>
      <w:tr w14:paraId="68462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</w:tcPr>
          <w:p w14:paraId="4EDFAB0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250" w:type="dxa"/>
          </w:tcPr>
          <w:p w14:paraId="5F1B7F22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25" w:type="dxa"/>
          </w:tcPr>
          <w:p w14:paraId="41F3B0D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Объем </w:t>
            </w:r>
          </w:p>
          <w:p w14:paraId="6B09387D">
            <w:pPr>
              <w:jc w:val="center"/>
              <w:rPr>
                <w:b/>
              </w:rPr>
            </w:pPr>
            <w:r>
              <w:rPr>
                <w:b/>
              </w:rPr>
              <w:t>в часах</w:t>
            </w:r>
          </w:p>
        </w:tc>
        <w:tc>
          <w:tcPr>
            <w:tcW w:w="1967" w:type="dxa"/>
          </w:tcPr>
          <w:p w14:paraId="4476916C">
            <w:pPr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14:paraId="68357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</w:tcPr>
          <w:p w14:paraId="5071954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250" w:type="dxa"/>
          </w:tcPr>
          <w:p w14:paraId="3BB8B6ED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25" w:type="dxa"/>
          </w:tcPr>
          <w:p w14:paraId="33671042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967" w:type="dxa"/>
          </w:tcPr>
          <w:p w14:paraId="0C2A5233">
            <w:pPr>
              <w:rPr>
                <w:b/>
                <w:i/>
              </w:rPr>
            </w:pPr>
          </w:p>
        </w:tc>
      </w:tr>
      <w:tr w14:paraId="33ACF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</w:tcPr>
          <w:p w14:paraId="3462F222">
            <w:pPr>
              <w:rPr>
                <w:b/>
              </w:rPr>
            </w:pPr>
          </w:p>
        </w:tc>
        <w:tc>
          <w:tcPr>
            <w:tcW w:w="8250" w:type="dxa"/>
          </w:tcPr>
          <w:p w14:paraId="07C204D9">
            <w:pPr>
              <w:jc w:val="center"/>
              <w:rPr>
                <w:rFonts w:hint="default"/>
                <w:b/>
                <w:i/>
                <w:lang w:val="ru-RU"/>
              </w:rPr>
            </w:pP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 xml:space="preserve">1 курс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en-US"/>
              </w:rPr>
              <w:t xml:space="preserve">I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>семестр</w:t>
            </w:r>
          </w:p>
        </w:tc>
        <w:tc>
          <w:tcPr>
            <w:tcW w:w="2025" w:type="dxa"/>
          </w:tcPr>
          <w:p w14:paraId="06D5FCE8">
            <w:pPr>
              <w:rPr>
                <w:b/>
                <w:i/>
              </w:rPr>
            </w:pPr>
          </w:p>
        </w:tc>
        <w:tc>
          <w:tcPr>
            <w:tcW w:w="1967" w:type="dxa"/>
          </w:tcPr>
          <w:p w14:paraId="4C79E2E3">
            <w:pPr>
              <w:rPr>
                <w:b/>
                <w:i/>
              </w:rPr>
            </w:pPr>
          </w:p>
        </w:tc>
      </w:tr>
      <w:tr w14:paraId="3BA0F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1A8B4A83">
            <w:pPr>
              <w:rPr>
                <w:b/>
                <w:i/>
              </w:rPr>
            </w:pPr>
            <w:r>
              <w:rPr>
                <w:b/>
                <w:i/>
              </w:rPr>
              <w:t>Раздел 1. Введение</w:t>
            </w:r>
          </w:p>
        </w:tc>
        <w:tc>
          <w:tcPr>
            <w:tcW w:w="2025" w:type="dxa"/>
          </w:tcPr>
          <w:p w14:paraId="434E310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967" w:type="dxa"/>
          </w:tcPr>
          <w:p w14:paraId="529CE8CE">
            <w:pPr>
              <w:rPr>
                <w:b/>
                <w:i/>
              </w:rPr>
            </w:pPr>
          </w:p>
        </w:tc>
      </w:tr>
      <w:tr w14:paraId="6F074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0AD296F9">
            <w:pPr>
              <w:rPr>
                <w:b/>
              </w:rPr>
            </w:pPr>
            <w:r>
              <w:rPr>
                <w:b/>
              </w:rPr>
              <w:t>Тема 1.1.</w:t>
            </w:r>
          </w:p>
          <w:p w14:paraId="4BF0A8B2">
            <w:pPr>
              <w:rPr>
                <w:b/>
              </w:rPr>
            </w:pPr>
            <w:r>
              <w:rPr>
                <w:b/>
              </w:rPr>
              <w:t>Иностранный язык в профессиональном медицинском образовании</w:t>
            </w:r>
          </w:p>
          <w:p w14:paraId="49C16CE5">
            <w:pPr>
              <w:rPr>
                <w:b/>
              </w:rPr>
            </w:pPr>
          </w:p>
        </w:tc>
        <w:tc>
          <w:tcPr>
            <w:tcW w:w="8250" w:type="dxa"/>
          </w:tcPr>
          <w:p w14:paraId="3AC3B586">
            <w:pPr>
              <w:rPr>
                <w:b/>
                <w:i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4844E1C8">
            <w:pPr>
              <w:jc w:val="both"/>
            </w:pPr>
            <w:r>
              <w:t>2</w:t>
            </w:r>
          </w:p>
        </w:tc>
        <w:tc>
          <w:tcPr>
            <w:tcW w:w="1967" w:type="dxa"/>
            <w:vMerge w:val="restart"/>
          </w:tcPr>
          <w:p w14:paraId="14FE2A94">
            <w:r>
              <w:t>ОК 02, ОК 03, ОК 05, ОК 09</w:t>
            </w:r>
          </w:p>
          <w:p w14:paraId="4FECB31D">
            <w:r>
              <w:t>ПК 2.1. , 3.1., 3.2., 3.4., 4.4.</w:t>
            </w:r>
          </w:p>
          <w:p w14:paraId="4875A8E0">
            <w:pPr>
              <w:rPr>
                <w:b/>
                <w:i/>
              </w:rPr>
            </w:pPr>
            <w:r>
              <w:t>ЛР 5, ЛР 8, ЛР 9, ЛР 11, ЛР 13</w:t>
            </w:r>
          </w:p>
        </w:tc>
      </w:tr>
      <w:tr w14:paraId="74B17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72A09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50" w:type="dxa"/>
          </w:tcPr>
          <w:p w14:paraId="289A20C6">
            <w:pPr>
              <w:jc w:val="both"/>
            </w:pPr>
            <w:r>
              <w:t>1.Лингвостилистические особенности профессионально-ориентированных медицинских текстов и профессиональной документации на английском языке.</w:t>
            </w:r>
          </w:p>
          <w:p w14:paraId="704EFD9D">
            <w:pPr>
              <w:jc w:val="both"/>
            </w:pPr>
            <w:r>
              <w:t xml:space="preserve">2. Основные принципы использования специализированных медицинских словарей. </w:t>
            </w:r>
          </w:p>
          <w:p w14:paraId="679EC0EB">
            <w:pPr>
              <w:jc w:val="both"/>
              <w:rPr>
                <w:b/>
              </w:rPr>
            </w:pPr>
            <w:r>
              <w:t>3.Техника перевода текстов профессиональной направленности</w:t>
            </w:r>
          </w:p>
        </w:tc>
        <w:tc>
          <w:tcPr>
            <w:tcW w:w="2025" w:type="dxa"/>
            <w:vAlign w:val="center"/>
          </w:tcPr>
          <w:p w14:paraId="528EC401">
            <w:pPr>
              <w:jc w:val="both"/>
              <w:rPr>
                <w:i/>
              </w:rPr>
            </w:pPr>
          </w:p>
        </w:tc>
        <w:tc>
          <w:tcPr>
            <w:tcW w:w="1967" w:type="dxa"/>
            <w:vMerge w:val="continue"/>
          </w:tcPr>
          <w:p w14:paraId="6315B91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i/>
              </w:rPr>
            </w:pPr>
          </w:p>
        </w:tc>
      </w:tr>
      <w:tr w14:paraId="564435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8F20D5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i/>
              </w:rPr>
            </w:pPr>
          </w:p>
        </w:tc>
        <w:tc>
          <w:tcPr>
            <w:tcW w:w="8250" w:type="dxa"/>
          </w:tcPr>
          <w:p w14:paraId="109050C9">
            <w:pPr>
              <w:jc w:val="both"/>
              <w:rPr>
                <w:b/>
                <w:i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0C743E8">
            <w:pPr>
              <w:jc w:val="both"/>
            </w:pPr>
            <w:r>
              <w:t>2</w:t>
            </w:r>
          </w:p>
        </w:tc>
        <w:tc>
          <w:tcPr>
            <w:tcW w:w="1967" w:type="dxa"/>
            <w:vMerge w:val="continue"/>
          </w:tcPr>
          <w:p w14:paraId="15C224F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</w:tr>
      <w:tr w14:paraId="66484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680786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4488793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 № 1</w:t>
            </w:r>
          </w:p>
          <w:p w14:paraId="75D5F131">
            <w:pPr>
              <w:jc w:val="both"/>
              <w:rPr>
                <w:b/>
              </w:rPr>
            </w:pPr>
            <w:r>
              <w:t>Чтение и перевод текста профессиональной направленности. Выполнение лексических, грамматических и фонетических заданий по тексту. Коммуникативная грамматика –</w:t>
            </w:r>
            <w:r>
              <w:rPr>
                <w:i/>
              </w:rPr>
              <w:t xml:space="preserve"> порядок слов в английском языке (утвердительные и вопросительные предложения, правила построения вопроса и ответа).</w:t>
            </w:r>
          </w:p>
        </w:tc>
        <w:tc>
          <w:tcPr>
            <w:tcW w:w="2025" w:type="dxa"/>
            <w:vAlign w:val="center"/>
          </w:tcPr>
          <w:p w14:paraId="2DE335D4">
            <w:r>
              <w:t>2</w:t>
            </w:r>
          </w:p>
        </w:tc>
        <w:tc>
          <w:tcPr>
            <w:tcW w:w="1967" w:type="dxa"/>
            <w:vMerge w:val="continue"/>
          </w:tcPr>
          <w:p w14:paraId="0233DB1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</w:tr>
      <w:tr w14:paraId="76C96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2DCC7686">
            <w:pPr>
              <w:rPr>
                <w:i/>
              </w:rPr>
            </w:pPr>
            <w:r>
              <w:rPr>
                <w:b/>
                <w:i/>
              </w:rPr>
              <w:t>Раздел 2. Анатомия и физиология человека</w:t>
            </w:r>
          </w:p>
        </w:tc>
        <w:tc>
          <w:tcPr>
            <w:tcW w:w="2025" w:type="dxa"/>
            <w:vAlign w:val="center"/>
          </w:tcPr>
          <w:p w14:paraId="3AA1538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67" w:type="dxa"/>
          </w:tcPr>
          <w:p w14:paraId="6041ED9C"/>
        </w:tc>
      </w:tr>
      <w:tr w14:paraId="60247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6E6EAB29">
            <w:pPr>
              <w:rPr>
                <w:b/>
              </w:rPr>
            </w:pPr>
            <w:r>
              <w:rPr>
                <w:b/>
              </w:rPr>
              <w:t>Тема 2.1.</w:t>
            </w:r>
          </w:p>
          <w:p w14:paraId="0DC34ACB">
            <w:pPr>
              <w:rPr>
                <w:b/>
              </w:rPr>
            </w:pPr>
            <w:r>
              <w:rPr>
                <w:b/>
              </w:rPr>
              <w:t>Основные системы человека: название, основные функции</w:t>
            </w:r>
          </w:p>
        </w:tc>
        <w:tc>
          <w:tcPr>
            <w:tcW w:w="8250" w:type="dxa"/>
          </w:tcPr>
          <w:p w14:paraId="25CA3C36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49927AA1">
            <w:r>
              <w:t>2</w:t>
            </w:r>
          </w:p>
        </w:tc>
        <w:tc>
          <w:tcPr>
            <w:tcW w:w="1967" w:type="dxa"/>
          </w:tcPr>
          <w:p w14:paraId="179536E9"/>
        </w:tc>
      </w:tr>
      <w:tr w14:paraId="48F9B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933487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772E3F3">
            <w:r>
              <w:t xml:space="preserve">1.Анатомия человека: основные системы организма. </w:t>
            </w:r>
          </w:p>
          <w:p w14:paraId="0C1653CB">
            <w:r>
              <w:t>2.Введение новых лексических единиц (НЛЕ) по теме. Активизация НЛЕ.</w:t>
            </w:r>
          </w:p>
          <w:p w14:paraId="74B98232">
            <w:r>
              <w:t xml:space="preserve">3. 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4CA105AA">
            <w:r>
              <w:t>4.Отработка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средства выражения физических способностей в английском языке (модальный глагол «can» и его заменители).</w:t>
            </w:r>
          </w:p>
        </w:tc>
        <w:tc>
          <w:tcPr>
            <w:tcW w:w="2025" w:type="dxa"/>
            <w:vAlign w:val="center"/>
          </w:tcPr>
          <w:p w14:paraId="23D435AE">
            <w:r>
              <w:t>-</w:t>
            </w:r>
          </w:p>
        </w:tc>
        <w:tc>
          <w:tcPr>
            <w:tcW w:w="1967" w:type="dxa"/>
          </w:tcPr>
          <w:p w14:paraId="4441A37E">
            <w:r>
              <w:t>ОК 02, ОК 03, ОК 05, ОК 09</w:t>
            </w:r>
          </w:p>
          <w:p w14:paraId="3900AFC4">
            <w:r>
              <w:t>ПК 2.1. , 3.1., 3.2., 3.4., 4.4.</w:t>
            </w:r>
          </w:p>
          <w:p w14:paraId="353D1B66">
            <w:r>
              <w:t>ЛР 5, ЛР 8, ЛР 9, ЛР 11, ЛР 13</w:t>
            </w:r>
          </w:p>
        </w:tc>
      </w:tr>
      <w:tr w14:paraId="3442D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22291E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5F1A772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00AA46B0">
            <w:r>
              <w:t>2</w:t>
            </w:r>
          </w:p>
        </w:tc>
        <w:tc>
          <w:tcPr>
            <w:tcW w:w="1967" w:type="dxa"/>
          </w:tcPr>
          <w:p w14:paraId="45CC8B88"/>
        </w:tc>
      </w:tr>
      <w:tr w14:paraId="4866E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560F0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5C2B268">
            <w:pPr>
              <w:rPr>
                <w:b/>
              </w:rPr>
            </w:pPr>
            <w:r>
              <w:rPr>
                <w:b/>
              </w:rPr>
              <w:t>Практическое занятие № 2</w:t>
            </w:r>
          </w:p>
          <w:p w14:paraId="5BD8B782">
            <w:r>
              <w:t>Чтение и перевод текста об основных системах тела человека. Выполнение лексико-грамматических заданий по тексту. Аудирование монологической и диалогической речи по теме. Выполнение грамматических упражнений (модальный глагол «can» и его заменители).</w:t>
            </w:r>
          </w:p>
        </w:tc>
        <w:tc>
          <w:tcPr>
            <w:tcW w:w="2025" w:type="dxa"/>
            <w:vAlign w:val="center"/>
          </w:tcPr>
          <w:p w14:paraId="73089646">
            <w:r>
              <w:t>2</w:t>
            </w:r>
          </w:p>
        </w:tc>
        <w:tc>
          <w:tcPr>
            <w:tcW w:w="1967" w:type="dxa"/>
            <w:vMerge w:val="restart"/>
          </w:tcPr>
          <w:p w14:paraId="19B37741">
            <w:r>
              <w:t>ОК 02, ОК 03, ОК 05, ОК 09</w:t>
            </w:r>
          </w:p>
          <w:p w14:paraId="4E7FDDD9">
            <w:r>
              <w:t>ПК 2.1. , 3.1., 3.2., 3.4., 4.4.</w:t>
            </w:r>
          </w:p>
          <w:p w14:paraId="2B7DEB14">
            <w:r>
              <w:t>ЛР 5, ЛР 8, ЛР 9, ЛР 11, ЛР 13</w:t>
            </w:r>
          </w:p>
        </w:tc>
      </w:tr>
      <w:tr w14:paraId="3582D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CDF842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i/>
              </w:rPr>
            </w:pPr>
          </w:p>
        </w:tc>
        <w:tc>
          <w:tcPr>
            <w:tcW w:w="8250" w:type="dxa"/>
          </w:tcPr>
          <w:p w14:paraId="75EC7EA9">
            <w:pPr>
              <w:rPr>
                <w:b/>
              </w:rPr>
            </w:pPr>
            <w:r>
              <w:rPr>
                <w:color w:val="000000"/>
              </w:rPr>
              <w:t>Создать презентации по теме «Анатомическое строение тела человека», используя изученный иноязычный лексико-грамматический материал.</w:t>
            </w:r>
          </w:p>
        </w:tc>
        <w:tc>
          <w:tcPr>
            <w:tcW w:w="2025" w:type="dxa"/>
            <w:vAlign w:val="center"/>
          </w:tcPr>
          <w:p w14:paraId="6B284F82"/>
        </w:tc>
        <w:tc>
          <w:tcPr>
            <w:tcW w:w="1967" w:type="dxa"/>
            <w:vMerge w:val="continue"/>
          </w:tcPr>
          <w:p w14:paraId="7AC005A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</w:tr>
      <w:tr w14:paraId="4A08D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7220869C">
            <w:pPr>
              <w:rPr>
                <w:b/>
              </w:rPr>
            </w:pPr>
            <w:r>
              <w:rPr>
                <w:b/>
              </w:rPr>
              <w:t xml:space="preserve">Тема 2.2. </w:t>
            </w:r>
          </w:p>
          <w:p w14:paraId="7050802F">
            <w:pPr>
              <w:rPr>
                <w:b/>
              </w:rPr>
            </w:pPr>
            <w:r>
              <w:rPr>
                <w:b/>
              </w:rPr>
              <w:t>Анатомия и физиология сердечно-сосудистой системы.</w:t>
            </w:r>
          </w:p>
        </w:tc>
        <w:tc>
          <w:tcPr>
            <w:tcW w:w="8250" w:type="dxa"/>
          </w:tcPr>
          <w:p w14:paraId="77877524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14A14682">
            <w:r>
              <w:t>2</w:t>
            </w:r>
          </w:p>
        </w:tc>
        <w:tc>
          <w:tcPr>
            <w:tcW w:w="1967" w:type="dxa"/>
          </w:tcPr>
          <w:p w14:paraId="6860802B"/>
        </w:tc>
      </w:tr>
      <w:tr w14:paraId="51023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799C55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AB761D3">
            <w:r>
              <w:t xml:space="preserve">1.Сердечно-сосудистая система: строение и функции, анатомия и физиология сердца (артерия, аорта, вена, предсердие, желудочек, хорда и т.д.), кровообращение. </w:t>
            </w:r>
          </w:p>
          <w:p w14:paraId="4DBBF402">
            <w:r>
              <w:t xml:space="preserve">2.Введение новых лексических единиц (НЛЕ) по теме. Активизация НЛЕ. </w:t>
            </w:r>
          </w:p>
          <w:p w14:paraId="5D62D0E1">
            <w: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0FF63015">
            <w:r>
              <w:t>-</w:t>
            </w:r>
          </w:p>
        </w:tc>
        <w:tc>
          <w:tcPr>
            <w:tcW w:w="1967" w:type="dxa"/>
          </w:tcPr>
          <w:p w14:paraId="417AC265">
            <w:r>
              <w:t>ОК 02, ОК 03, ОК 05, ОК 09</w:t>
            </w:r>
          </w:p>
          <w:p w14:paraId="7D3F36ED">
            <w:r>
              <w:t>ПК 2.1. , 3.1., 3.2., 3.4., 4.4.</w:t>
            </w:r>
          </w:p>
          <w:p w14:paraId="07665F2F">
            <w:r>
              <w:t>ЛР 5, ЛР 8, ЛР 9, ЛР 11, ЛР 13</w:t>
            </w:r>
          </w:p>
        </w:tc>
      </w:tr>
      <w:tr w14:paraId="11382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3A7253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844925C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6B351C7">
            <w:r>
              <w:t>2</w:t>
            </w:r>
          </w:p>
        </w:tc>
        <w:tc>
          <w:tcPr>
            <w:tcW w:w="1967" w:type="dxa"/>
          </w:tcPr>
          <w:p w14:paraId="47F4182B"/>
        </w:tc>
      </w:tr>
      <w:tr w14:paraId="0E14C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979DA3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C8EEC3B">
            <w:pPr>
              <w:rPr>
                <w:b/>
              </w:rPr>
            </w:pPr>
            <w:r>
              <w:rPr>
                <w:b/>
              </w:rPr>
              <w:t>Практическое занятие № 3</w:t>
            </w:r>
          </w:p>
          <w:p w14:paraId="06619D96">
            <w:r>
              <w:t>Чтение и перевод текста о строении сердечно-сосудистой системы человека.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</w:tc>
        <w:tc>
          <w:tcPr>
            <w:tcW w:w="2025" w:type="dxa"/>
            <w:vAlign w:val="center"/>
          </w:tcPr>
          <w:p w14:paraId="55C71E3B">
            <w:r>
              <w:t>2</w:t>
            </w:r>
          </w:p>
        </w:tc>
        <w:tc>
          <w:tcPr>
            <w:tcW w:w="1967" w:type="dxa"/>
          </w:tcPr>
          <w:p w14:paraId="7E28308F">
            <w:r>
              <w:t>ОК 02, ОК 03, ОК 05, ОК 09</w:t>
            </w:r>
          </w:p>
          <w:p w14:paraId="084871B1">
            <w:r>
              <w:t>ПК 2.1. , 3.1., 3.2., 3.4., 4.4.</w:t>
            </w:r>
          </w:p>
          <w:p w14:paraId="22948D3B">
            <w:r>
              <w:t>ЛР 5, ЛР 8, ЛР 9, ЛР 11, ЛР 13</w:t>
            </w:r>
          </w:p>
        </w:tc>
      </w:tr>
      <w:tr w14:paraId="6F2B6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1F637919">
            <w:pPr>
              <w:rPr>
                <w:b/>
              </w:rPr>
            </w:pPr>
            <w:r>
              <w:rPr>
                <w:b/>
              </w:rPr>
              <w:t xml:space="preserve">Тема 2.3. </w:t>
            </w:r>
          </w:p>
          <w:p w14:paraId="2480E587">
            <w:pPr>
              <w:rPr>
                <w:b/>
              </w:rPr>
            </w:pPr>
            <w:r>
              <w:rPr>
                <w:b/>
              </w:rPr>
              <w:t>Кровь. Состав крови. Клетки крови.</w:t>
            </w:r>
          </w:p>
        </w:tc>
        <w:tc>
          <w:tcPr>
            <w:tcW w:w="8250" w:type="dxa"/>
          </w:tcPr>
          <w:p w14:paraId="51E5554F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5A915F33">
            <w:r>
              <w:t>2</w:t>
            </w:r>
          </w:p>
        </w:tc>
        <w:tc>
          <w:tcPr>
            <w:tcW w:w="1967" w:type="dxa"/>
          </w:tcPr>
          <w:p w14:paraId="6E68F279"/>
        </w:tc>
      </w:tr>
      <w:tr w14:paraId="0BB0F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AE1FE5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AFD5BEF">
            <w:r>
              <w:t xml:space="preserve">1.Кровь: основные элементы и функции крови, анализ крови. </w:t>
            </w:r>
          </w:p>
          <w:p w14:paraId="2914CE48">
            <w:r>
              <w:t xml:space="preserve">2.Введение новых лексических единиц (НЛЕ) по теме. Активизация НЛЕ. </w:t>
            </w:r>
          </w:p>
          <w:p w14:paraId="2FEE16BE">
            <w: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1C341B7E">
            <w:r>
              <w:t xml:space="preserve">4.Отработка грамматических навыков по теме. Коммуникативная грамматика – </w:t>
            </w:r>
            <w:r>
              <w:rPr>
                <w:i/>
              </w:rPr>
              <w:t>условные предложения 1 и 2 типа.</w:t>
            </w:r>
          </w:p>
        </w:tc>
        <w:tc>
          <w:tcPr>
            <w:tcW w:w="2025" w:type="dxa"/>
            <w:vAlign w:val="center"/>
          </w:tcPr>
          <w:p w14:paraId="6C126E2A">
            <w:r>
              <w:t>-</w:t>
            </w:r>
          </w:p>
        </w:tc>
        <w:tc>
          <w:tcPr>
            <w:tcW w:w="1967" w:type="dxa"/>
          </w:tcPr>
          <w:p w14:paraId="7C4D4A17">
            <w:r>
              <w:t>ОК 02, ОК 03, ОК 05, ОК 09</w:t>
            </w:r>
          </w:p>
          <w:p w14:paraId="2AF602C2">
            <w:r>
              <w:t>ПК 2.1. , 3.1., 3.2., 3.4., 4.4.</w:t>
            </w:r>
          </w:p>
          <w:p w14:paraId="1B641EF7">
            <w:r>
              <w:t>ЛР 5, ЛР 8, ЛР 9, ЛР 11, ЛР 13</w:t>
            </w:r>
          </w:p>
        </w:tc>
      </w:tr>
      <w:tr w14:paraId="46A6F0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BD80BC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1F247E5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3C78C43">
            <w:r>
              <w:t>2</w:t>
            </w:r>
          </w:p>
        </w:tc>
        <w:tc>
          <w:tcPr>
            <w:tcW w:w="1967" w:type="dxa"/>
          </w:tcPr>
          <w:p w14:paraId="43A792F6"/>
        </w:tc>
      </w:tr>
      <w:tr w14:paraId="4B54C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27BB39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5FC1140">
            <w:pPr>
              <w:rPr>
                <w:b/>
              </w:rPr>
            </w:pPr>
            <w:r>
              <w:rPr>
                <w:b/>
              </w:rPr>
              <w:t>Практическое занятие № 4</w:t>
            </w:r>
          </w:p>
          <w:p w14:paraId="4C548544">
            <w:r>
              <w:t>Выполнение лексико-грамматических упражнений по теме. Чтение и перевод текста по теме. Выполнение лексических и грамматических заданий по тексту. Аудирование монологической и диалогической речи по теме. Выполнение грамматических упражнений (условные предложения 1 и 2 типа).</w:t>
            </w:r>
          </w:p>
        </w:tc>
        <w:tc>
          <w:tcPr>
            <w:tcW w:w="2025" w:type="dxa"/>
            <w:vAlign w:val="center"/>
          </w:tcPr>
          <w:p w14:paraId="73A44085"/>
          <w:p w14:paraId="4703284B">
            <w:r>
              <w:t>2</w:t>
            </w:r>
          </w:p>
        </w:tc>
        <w:tc>
          <w:tcPr>
            <w:tcW w:w="1967" w:type="dxa"/>
          </w:tcPr>
          <w:p w14:paraId="48E45982">
            <w:r>
              <w:t>ОК 02, ОК 03, ОК 05, ОК 09</w:t>
            </w:r>
          </w:p>
          <w:p w14:paraId="25939B38">
            <w:r>
              <w:t>ПК 2.1. , 3.1., 3.2., 3.4., 4.4.</w:t>
            </w:r>
          </w:p>
          <w:p w14:paraId="10822593">
            <w:r>
              <w:t>ЛР 5, ЛР 8, ЛР 9, ЛР 11, ЛР 13</w:t>
            </w:r>
          </w:p>
        </w:tc>
      </w:tr>
      <w:tr w14:paraId="7C274A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46918604">
            <w:pPr>
              <w:rPr>
                <w:b/>
              </w:rPr>
            </w:pPr>
            <w:r>
              <w:rPr>
                <w:b/>
              </w:rPr>
              <w:t xml:space="preserve">Тема 2.4. </w:t>
            </w:r>
          </w:p>
          <w:p w14:paraId="00DCB4BA">
            <w:pPr>
              <w:rPr>
                <w:b/>
              </w:rPr>
            </w:pPr>
            <w:r>
              <w:rPr>
                <w:b/>
              </w:rPr>
              <w:t>Анатомия и физиология скелетно-мышечной системы</w:t>
            </w:r>
          </w:p>
        </w:tc>
        <w:tc>
          <w:tcPr>
            <w:tcW w:w="8250" w:type="dxa"/>
          </w:tcPr>
          <w:p w14:paraId="2811F54D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3234C544">
            <w:r>
              <w:t>2</w:t>
            </w:r>
          </w:p>
        </w:tc>
        <w:tc>
          <w:tcPr>
            <w:tcW w:w="1967" w:type="dxa"/>
          </w:tcPr>
          <w:p w14:paraId="352D44A9"/>
        </w:tc>
      </w:tr>
      <w:tr w14:paraId="2ED00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4CBC2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0893779">
            <w:r>
              <w:t>Скелет человека, основные характеристики, скелетные мышцы, топография, строение и функции мышечной системы, заболевания костей, мышц и суставов. Введение новых лексических единиц (НЛЕ) по теме. Активизация НЛЕ. 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2ED55619">
            <w:r>
              <w:t>-</w:t>
            </w:r>
          </w:p>
        </w:tc>
        <w:tc>
          <w:tcPr>
            <w:tcW w:w="1967" w:type="dxa"/>
          </w:tcPr>
          <w:p w14:paraId="5255DE70">
            <w:r>
              <w:t>ОК 02, ОК 03, ОК 05, ОК 09</w:t>
            </w:r>
          </w:p>
          <w:p w14:paraId="6125ACC1">
            <w:r>
              <w:t>ПК 2.1. , 3.1., 3.2., 3.4., 4.4.</w:t>
            </w:r>
          </w:p>
          <w:p w14:paraId="578D5B92">
            <w:r>
              <w:t>ЛР 5, ЛР 8, ЛР 9, ЛР 11, ЛР 13</w:t>
            </w:r>
          </w:p>
        </w:tc>
      </w:tr>
      <w:tr w14:paraId="35498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A6A68C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B013CE6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2804DE90">
            <w:r>
              <w:t>2</w:t>
            </w:r>
          </w:p>
        </w:tc>
        <w:tc>
          <w:tcPr>
            <w:tcW w:w="1967" w:type="dxa"/>
          </w:tcPr>
          <w:p w14:paraId="45902D6C"/>
        </w:tc>
      </w:tr>
      <w:tr w14:paraId="0FA25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B3EAB9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9F992CB">
            <w:pPr>
              <w:rPr>
                <w:b/>
              </w:rPr>
            </w:pPr>
            <w:r>
              <w:rPr>
                <w:b/>
              </w:rPr>
              <w:t>Практическое занятие № 5</w:t>
            </w:r>
          </w:p>
          <w:p w14:paraId="5831D7EC">
            <w:r>
              <w:t>Чтение и перевод текста о строении скелетно-мышечной системы человека. Выполнение лексико-грамматических заданий по тексту. Вопросно-ответная работа по тексту. Аудирование монологической и диалогической речи по теме.</w:t>
            </w:r>
          </w:p>
        </w:tc>
        <w:tc>
          <w:tcPr>
            <w:tcW w:w="2025" w:type="dxa"/>
            <w:vAlign w:val="center"/>
          </w:tcPr>
          <w:p w14:paraId="2F979EB5">
            <w:r>
              <w:t>2</w:t>
            </w:r>
          </w:p>
        </w:tc>
        <w:tc>
          <w:tcPr>
            <w:tcW w:w="1967" w:type="dxa"/>
          </w:tcPr>
          <w:p w14:paraId="4F2827D7">
            <w:r>
              <w:t>ОК 02, ОК 03, ОК 05, ОК 09</w:t>
            </w:r>
          </w:p>
          <w:p w14:paraId="10079002">
            <w:r>
              <w:t>ПК 2.1. , 3.1., 3.2., 3.4., 4.4.</w:t>
            </w:r>
          </w:p>
          <w:p w14:paraId="483299A9">
            <w:r>
              <w:t>ЛР 5, ЛР 8, ЛР 9, ЛР 11, ЛР 13</w:t>
            </w:r>
          </w:p>
        </w:tc>
      </w:tr>
      <w:tr w14:paraId="6D4D5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48280A37">
            <w:pPr>
              <w:rPr>
                <w:b/>
              </w:rPr>
            </w:pPr>
            <w:r>
              <w:rPr>
                <w:b/>
              </w:rPr>
              <w:t xml:space="preserve">Тема 2.5. </w:t>
            </w:r>
          </w:p>
          <w:p w14:paraId="33B22FD0">
            <w:pPr>
              <w:rPr>
                <w:b/>
              </w:rPr>
            </w:pPr>
            <w:r>
              <w:rPr>
                <w:b/>
              </w:rPr>
              <w:t>Анатомия и физиология нервной системы</w:t>
            </w:r>
          </w:p>
        </w:tc>
        <w:tc>
          <w:tcPr>
            <w:tcW w:w="8250" w:type="dxa"/>
          </w:tcPr>
          <w:p w14:paraId="702A9E16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283F30F8">
            <w:r>
              <w:t>2</w:t>
            </w:r>
          </w:p>
        </w:tc>
        <w:tc>
          <w:tcPr>
            <w:tcW w:w="1967" w:type="dxa"/>
          </w:tcPr>
          <w:p w14:paraId="226B578D"/>
        </w:tc>
      </w:tr>
      <w:tr w14:paraId="5CAE7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8CBB41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79A72E2">
            <w:r>
              <w:t>1.Отделы нервной системы, функции нервной системы, центральная нервная система. Головной мозг: строение, функции, общее описание.</w:t>
            </w:r>
          </w:p>
          <w:p w14:paraId="29372A43">
            <w:r>
              <w:t xml:space="preserve">2. Введение новых лексических единиц (НЛЕ) по теме. Активизация НЛЕ. </w:t>
            </w:r>
          </w:p>
          <w:p w14:paraId="2985FBBC">
            <w: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5003D060">
            <w:r>
              <w:t>-</w:t>
            </w:r>
          </w:p>
        </w:tc>
        <w:tc>
          <w:tcPr>
            <w:tcW w:w="1967" w:type="dxa"/>
          </w:tcPr>
          <w:p w14:paraId="2BC8B804">
            <w:r>
              <w:t>ОК 02, ОК 03, ОК 05, ОК 09</w:t>
            </w:r>
          </w:p>
          <w:p w14:paraId="37693060">
            <w:r>
              <w:t>ПК 2.1. , 3.1., 3.2., 3.4., 4.4.</w:t>
            </w:r>
          </w:p>
          <w:p w14:paraId="3DB50504">
            <w:r>
              <w:t>ЛР 5, ЛР 8, ЛР 9, ЛР 11, ЛР 13</w:t>
            </w:r>
          </w:p>
        </w:tc>
      </w:tr>
      <w:tr w14:paraId="6CED1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343025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6689F6D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1FF9831">
            <w:r>
              <w:t>2</w:t>
            </w:r>
          </w:p>
        </w:tc>
        <w:tc>
          <w:tcPr>
            <w:tcW w:w="1967" w:type="dxa"/>
          </w:tcPr>
          <w:p w14:paraId="506235F2"/>
        </w:tc>
      </w:tr>
      <w:tr w14:paraId="49036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193B4C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DF9EB9F">
            <w:pPr>
              <w:rPr>
                <w:b/>
              </w:rPr>
            </w:pPr>
            <w:r>
              <w:rPr>
                <w:b/>
              </w:rPr>
              <w:t>Практическое занятие № 6</w:t>
            </w:r>
          </w:p>
          <w:p w14:paraId="0F85A410">
            <w:r>
              <w:t>Чтение и перевод текста о строении нервной системы человека, её функциях.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</w:tc>
        <w:tc>
          <w:tcPr>
            <w:tcW w:w="2025" w:type="dxa"/>
            <w:vAlign w:val="center"/>
          </w:tcPr>
          <w:p w14:paraId="1590A411">
            <w:r>
              <w:t>2</w:t>
            </w:r>
          </w:p>
        </w:tc>
        <w:tc>
          <w:tcPr>
            <w:tcW w:w="1967" w:type="dxa"/>
          </w:tcPr>
          <w:p w14:paraId="3D9D4282">
            <w:r>
              <w:t>ОК 02, ОК 03, ОК 05, ОК 09</w:t>
            </w:r>
          </w:p>
          <w:p w14:paraId="111A5F4F">
            <w:r>
              <w:t>ПК 2.1. , 3.1., 3.2., 3.4., 4.4.</w:t>
            </w:r>
          </w:p>
          <w:p w14:paraId="0EC19079">
            <w:r>
              <w:t>ЛР 5, ЛР 8, ЛР 9, ЛР 11, ЛР 13</w:t>
            </w:r>
          </w:p>
        </w:tc>
      </w:tr>
      <w:tr w14:paraId="10AF8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41F7FC59">
            <w:pPr>
              <w:rPr>
                <w:b/>
              </w:rPr>
            </w:pPr>
            <w:r>
              <w:rPr>
                <w:b/>
              </w:rPr>
              <w:t xml:space="preserve">Тема 2.6. </w:t>
            </w:r>
          </w:p>
          <w:p w14:paraId="4F353303">
            <w:pPr>
              <w:rPr>
                <w:b/>
              </w:rPr>
            </w:pPr>
            <w:r>
              <w:rPr>
                <w:b/>
              </w:rPr>
              <w:t>Анатомия и физиология пищеварительной системы</w:t>
            </w:r>
          </w:p>
        </w:tc>
        <w:tc>
          <w:tcPr>
            <w:tcW w:w="8250" w:type="dxa"/>
          </w:tcPr>
          <w:p w14:paraId="000166A8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250B3653">
            <w:r>
              <w:t>2</w:t>
            </w:r>
          </w:p>
        </w:tc>
        <w:tc>
          <w:tcPr>
            <w:tcW w:w="1967" w:type="dxa"/>
          </w:tcPr>
          <w:p w14:paraId="35ADE25E"/>
        </w:tc>
      </w:tr>
      <w:tr w14:paraId="3BE5D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9FEC6F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DC3C864">
            <w:r>
              <w:t xml:space="preserve">1.Пищеварительная система: строение пищеварительной системы, органы пищеварительной системы и их функции. </w:t>
            </w:r>
          </w:p>
          <w:p w14:paraId="488CE983">
            <w:r>
              <w:t xml:space="preserve">2.Введение новых лексических единиц (НЛЕ) по теме. Активизация НЛЕ. </w:t>
            </w:r>
          </w:p>
          <w:p w14:paraId="6FE77166">
            <w: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349BA360">
            <w:pPr>
              <w:rPr>
                <w:lang w:val="en-US"/>
              </w:rPr>
            </w:pPr>
            <w:r>
              <w:t>4.Отработка грамматических навыков по теме. Коммуникативная</w:t>
            </w:r>
            <w:r>
              <w:rPr>
                <w:lang w:val="en-US"/>
              </w:rPr>
              <w:t xml:space="preserve"> </w:t>
            </w:r>
            <w:r>
              <w:t>грамматика</w:t>
            </w:r>
            <w:r>
              <w:rPr>
                <w:lang w:val="en-US"/>
              </w:rPr>
              <w:t xml:space="preserve"> –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выражения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причины</w:t>
            </w:r>
            <w:r>
              <w:rPr>
                <w:i/>
                <w:lang w:val="en-US"/>
              </w:rPr>
              <w:t xml:space="preserve"> (to + infinitive, in order (not) to + infinitive, so that, so + clause, which results in, resulting in + noun) </w:t>
            </w:r>
            <w:r>
              <w:rPr>
                <w:i/>
              </w:rPr>
              <w:t>и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следствия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английском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языке</w:t>
            </w:r>
            <w:r>
              <w:rPr>
                <w:i/>
                <w:lang w:val="en-US"/>
              </w:rPr>
              <w:t xml:space="preserve"> (because, since, as + clause, the reason for, the cause of, because of, due to, owing to, as a result of + noun phrase).</w:t>
            </w:r>
          </w:p>
        </w:tc>
        <w:tc>
          <w:tcPr>
            <w:tcW w:w="2025" w:type="dxa"/>
            <w:vAlign w:val="center"/>
          </w:tcPr>
          <w:p w14:paraId="6DF7FDFD">
            <w:r>
              <w:t>-</w:t>
            </w:r>
          </w:p>
        </w:tc>
        <w:tc>
          <w:tcPr>
            <w:tcW w:w="1967" w:type="dxa"/>
          </w:tcPr>
          <w:p w14:paraId="185053FD">
            <w:r>
              <w:t>ОК 02, ОК 03, ОК 05, ОК 09</w:t>
            </w:r>
          </w:p>
          <w:p w14:paraId="5D37C5F1">
            <w:r>
              <w:t>ПК 2.1. , 3.1., 3.2., 3.4., 4.4.</w:t>
            </w:r>
          </w:p>
          <w:p w14:paraId="7FD2A911">
            <w:r>
              <w:t>ЛР 5, ЛР 8, ЛР 9, ЛР 11, ЛР 13</w:t>
            </w:r>
          </w:p>
        </w:tc>
      </w:tr>
      <w:tr w14:paraId="4D295E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3132C8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877CE28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6CF045AA">
            <w:r>
              <w:t>2</w:t>
            </w:r>
          </w:p>
        </w:tc>
        <w:tc>
          <w:tcPr>
            <w:tcW w:w="1967" w:type="dxa"/>
          </w:tcPr>
          <w:p w14:paraId="5CBEA81B"/>
        </w:tc>
      </w:tr>
      <w:tr w14:paraId="3E76D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FFC3EA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7BBC93A">
            <w:pPr>
              <w:rPr>
                <w:b/>
              </w:rPr>
            </w:pPr>
            <w:r>
              <w:rPr>
                <w:b/>
              </w:rPr>
              <w:t>Практическое занятие № 7</w:t>
            </w:r>
          </w:p>
          <w:p w14:paraId="61078426">
            <w:pPr>
              <w:rPr>
                <w:lang w:val="en-US"/>
              </w:rPr>
            </w:pPr>
            <w:r>
              <w:t>Чтение и перевод текста о строении нервной системы человека, её функциях. Выполнение лексико-грамматических заданий по тексту. Вопросно-ответная работа по тексту. Аудирование</w:t>
            </w:r>
            <w:r>
              <w:rPr>
                <w:lang w:val="en-US"/>
              </w:rPr>
              <w:t xml:space="preserve"> </w:t>
            </w:r>
            <w:r>
              <w:t>монологов</w:t>
            </w:r>
            <w:r>
              <w:rPr>
                <w:lang w:val="en-US"/>
              </w:rPr>
              <w:t xml:space="preserve"> </w:t>
            </w:r>
            <w:r>
              <w:t>и</w:t>
            </w:r>
            <w:r>
              <w:rPr>
                <w:lang w:val="en-US"/>
              </w:rPr>
              <w:t xml:space="preserve"> </w:t>
            </w:r>
            <w:r>
              <w:t>диалогов</w:t>
            </w:r>
            <w:r>
              <w:rPr>
                <w:lang w:val="en-US"/>
              </w:rPr>
              <w:t xml:space="preserve"> </w:t>
            </w:r>
            <w:r>
              <w:t>по</w:t>
            </w:r>
            <w:r>
              <w:rPr>
                <w:lang w:val="en-US"/>
              </w:rPr>
              <w:t xml:space="preserve"> </w:t>
            </w:r>
            <w:r>
              <w:t>теме</w:t>
            </w:r>
            <w:r>
              <w:rPr>
                <w:lang w:val="en-US"/>
              </w:rPr>
              <w:t xml:space="preserve">. </w:t>
            </w:r>
            <w:r>
              <w:t>Выполнение</w:t>
            </w:r>
            <w:r>
              <w:rPr>
                <w:lang w:val="en-US"/>
              </w:rPr>
              <w:t xml:space="preserve"> </w:t>
            </w:r>
            <w:r>
              <w:t>грамматических</w:t>
            </w:r>
            <w:r>
              <w:rPr>
                <w:lang w:val="en-US"/>
              </w:rPr>
              <w:t xml:space="preserve"> </w:t>
            </w:r>
            <w:r>
              <w:t>упражнений</w:t>
            </w:r>
            <w:r>
              <w:rPr>
                <w:lang w:val="en-US"/>
              </w:rPr>
              <w:t xml:space="preserve"> (</w:t>
            </w:r>
            <w:r>
              <w:t>средства</w:t>
            </w:r>
            <w:r>
              <w:rPr>
                <w:lang w:val="en-US"/>
              </w:rPr>
              <w:t xml:space="preserve"> </w:t>
            </w:r>
            <w:r>
              <w:t>выражения</w:t>
            </w:r>
            <w:r>
              <w:rPr>
                <w:lang w:val="en-US"/>
              </w:rPr>
              <w:t xml:space="preserve"> </w:t>
            </w:r>
            <w:r>
              <w:t>причины</w:t>
            </w:r>
            <w:r>
              <w:rPr>
                <w:lang w:val="en-US"/>
              </w:rPr>
              <w:t xml:space="preserve"> (to + infinitive, in order (not) to + infinitive, so that, so + clause, which results in, resulting in + noun) </w:t>
            </w:r>
            <w:r>
              <w:t>и</w:t>
            </w:r>
            <w:r>
              <w:rPr>
                <w:lang w:val="en-US"/>
              </w:rPr>
              <w:t xml:space="preserve"> </w:t>
            </w:r>
            <w:r>
              <w:t>следствия</w:t>
            </w:r>
            <w:r>
              <w:rPr>
                <w:lang w:val="en-US"/>
              </w:rPr>
              <w:t xml:space="preserve"> </w:t>
            </w:r>
            <w:r>
              <w:t>в</w:t>
            </w:r>
            <w:r>
              <w:rPr>
                <w:lang w:val="en-US"/>
              </w:rPr>
              <w:t xml:space="preserve"> </w:t>
            </w:r>
            <w:r>
              <w:t>английском</w:t>
            </w:r>
            <w:r>
              <w:rPr>
                <w:lang w:val="en-US"/>
              </w:rPr>
              <w:t xml:space="preserve"> </w:t>
            </w:r>
            <w:r>
              <w:t>языке</w:t>
            </w:r>
            <w:r>
              <w:rPr>
                <w:lang w:val="en-US"/>
              </w:rPr>
              <w:t xml:space="preserve"> (because, since, as + clause, the reason for, the cause of, because of, due to, owing to, as a result of + noun phrase).</w:t>
            </w:r>
          </w:p>
        </w:tc>
        <w:tc>
          <w:tcPr>
            <w:tcW w:w="2025" w:type="dxa"/>
            <w:vAlign w:val="center"/>
          </w:tcPr>
          <w:p w14:paraId="3579FEA7">
            <w:r>
              <w:t>2</w:t>
            </w:r>
          </w:p>
        </w:tc>
        <w:tc>
          <w:tcPr>
            <w:tcW w:w="1967" w:type="dxa"/>
          </w:tcPr>
          <w:p w14:paraId="400D8052">
            <w:r>
              <w:t>ОК 02, ОК 03, ОК 05, ОК 09</w:t>
            </w:r>
          </w:p>
          <w:p w14:paraId="7A793C00">
            <w:r>
              <w:t>ПК 2.1. , 3.1., 3.2., 3.4., 4.4.</w:t>
            </w:r>
          </w:p>
          <w:p w14:paraId="154B296A">
            <w:r>
              <w:t>ЛР 5, ЛР 8, ЛР 9, ЛР 11, ЛР 13</w:t>
            </w:r>
          </w:p>
        </w:tc>
      </w:tr>
      <w:tr w14:paraId="7B59C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8" w:hRule="atLeast"/>
        </w:trPr>
        <w:tc>
          <w:tcPr>
            <w:tcW w:w="2537" w:type="dxa"/>
            <w:vMerge w:val="restart"/>
          </w:tcPr>
          <w:p w14:paraId="4864BD4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b/>
              </w:rPr>
            </w:pPr>
            <w:r>
              <w:rPr>
                <w:b/>
              </w:rPr>
              <w:t xml:space="preserve">Тема 2.7. </w:t>
            </w:r>
          </w:p>
          <w:p w14:paraId="54A612B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  <w:r>
              <w:rPr>
                <w:b/>
              </w:rPr>
              <w:t>Анатомия и физиология мочевыделительной системы</w:t>
            </w:r>
          </w:p>
        </w:tc>
        <w:tc>
          <w:tcPr>
            <w:tcW w:w="8250" w:type="dxa"/>
          </w:tcPr>
          <w:p w14:paraId="1219B5AC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54837D1D">
            <w:r>
              <w:t>2</w:t>
            </w:r>
          </w:p>
        </w:tc>
        <w:tc>
          <w:tcPr>
            <w:tcW w:w="1967" w:type="dxa"/>
          </w:tcPr>
          <w:p w14:paraId="48A951A2"/>
        </w:tc>
      </w:tr>
      <w:tr w14:paraId="5C578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8" w:hRule="atLeast"/>
        </w:trPr>
        <w:tc>
          <w:tcPr>
            <w:tcW w:w="2537" w:type="dxa"/>
            <w:vMerge w:val="continue"/>
          </w:tcPr>
          <w:p w14:paraId="3CA0080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4881A4B">
            <w:r>
              <w:t xml:space="preserve">1.Мочевыделительная система: строение мочевыделительной системы, органы и их функции. </w:t>
            </w:r>
          </w:p>
          <w:p w14:paraId="3887DBC1">
            <w:r>
              <w:t xml:space="preserve">2.Введение новых лексических единиц (НЛЕ) по теме. Активизация НЛЕ. </w:t>
            </w:r>
          </w:p>
          <w:p w14:paraId="273BB772">
            <w: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15A37639">
            <w:pPr>
              <w:rPr>
                <w:b/>
              </w:rPr>
            </w:pPr>
            <w:r>
              <w:t xml:space="preserve">4.Отработка грамматических навыков по теме. </w:t>
            </w:r>
            <w:r>
              <w:rPr>
                <w:color w:val="000000"/>
              </w:rPr>
              <w:t xml:space="preserve">Коммуникативная грамматика - </w:t>
            </w:r>
            <w:r>
              <w:rPr>
                <w:i/>
                <w:color w:val="000000"/>
              </w:rPr>
              <w:t>глагол to be: формы, функции в предложении.</w:t>
            </w:r>
          </w:p>
        </w:tc>
        <w:tc>
          <w:tcPr>
            <w:tcW w:w="2025" w:type="dxa"/>
            <w:vAlign w:val="center"/>
          </w:tcPr>
          <w:p w14:paraId="7F1C2924">
            <w:r>
              <w:t>-</w:t>
            </w:r>
          </w:p>
        </w:tc>
        <w:tc>
          <w:tcPr>
            <w:tcW w:w="1967" w:type="dxa"/>
          </w:tcPr>
          <w:p w14:paraId="47A80D8D">
            <w:r>
              <w:t>ОК 02, ОК 03, ОК 05, ОК 09</w:t>
            </w:r>
          </w:p>
          <w:p w14:paraId="22300356">
            <w:r>
              <w:t>ПК 2.1. , 3.1., 3.2., 3.4., 4.4.</w:t>
            </w:r>
          </w:p>
          <w:p w14:paraId="74B2870A">
            <w:r>
              <w:t>ЛР 5, ЛР 8, ЛР 9, ЛР 11, ЛР 13</w:t>
            </w:r>
          </w:p>
        </w:tc>
      </w:tr>
      <w:tr w14:paraId="6D7EA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8" w:hRule="atLeast"/>
        </w:trPr>
        <w:tc>
          <w:tcPr>
            <w:tcW w:w="2537" w:type="dxa"/>
            <w:vMerge w:val="continue"/>
          </w:tcPr>
          <w:p w14:paraId="44A0D2D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C10CA0F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B862A30">
            <w:r>
              <w:t>2</w:t>
            </w:r>
          </w:p>
        </w:tc>
        <w:tc>
          <w:tcPr>
            <w:tcW w:w="1967" w:type="dxa"/>
          </w:tcPr>
          <w:p w14:paraId="6812958B"/>
        </w:tc>
      </w:tr>
      <w:tr w14:paraId="7DE60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8" w:hRule="atLeast"/>
        </w:trPr>
        <w:tc>
          <w:tcPr>
            <w:tcW w:w="2537" w:type="dxa"/>
            <w:vMerge w:val="continue"/>
          </w:tcPr>
          <w:p w14:paraId="5B463E0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4F20A31">
            <w:pPr>
              <w:rPr>
                <w:b/>
              </w:rPr>
            </w:pPr>
            <w:r>
              <w:rPr>
                <w:b/>
              </w:rPr>
              <w:t>Практическое занятие № 8</w:t>
            </w:r>
          </w:p>
          <w:p w14:paraId="1119169D">
            <w:pPr>
              <w:rPr>
                <w:b/>
              </w:rPr>
            </w:pPr>
            <w:r>
              <w:t xml:space="preserve">Чтение и перевод текста о строении мочевыделительной системы человека, её функциях. Выполнение лексико-грамматических заданий по тексту. Вопросно-ответная работа по тексту. Выполнение грамматических упражнений </w:t>
            </w:r>
            <w:r>
              <w:rPr>
                <w:color w:val="000000"/>
              </w:rPr>
              <w:t>глагол to be: формы, функции в предложении</w:t>
            </w:r>
            <w:r>
              <w:t>.</w:t>
            </w:r>
          </w:p>
        </w:tc>
        <w:tc>
          <w:tcPr>
            <w:tcW w:w="2025" w:type="dxa"/>
            <w:vAlign w:val="center"/>
          </w:tcPr>
          <w:p w14:paraId="249E3CBA">
            <w:r>
              <w:t>2</w:t>
            </w:r>
          </w:p>
        </w:tc>
        <w:tc>
          <w:tcPr>
            <w:tcW w:w="1967" w:type="dxa"/>
          </w:tcPr>
          <w:p w14:paraId="1BB93AD3">
            <w:r>
              <w:t>ОК 02, ОК 03, ОК 05, ОК 09</w:t>
            </w:r>
          </w:p>
          <w:p w14:paraId="64F19679">
            <w:r>
              <w:t>ПК 2.1. , 3.1., 3.2., 3.4., 4.4.</w:t>
            </w:r>
          </w:p>
          <w:p w14:paraId="67E8D2B0">
            <w:r>
              <w:t>ЛР 5, ЛР 8, ЛР 9, ЛР 11, ЛР 13</w:t>
            </w:r>
          </w:p>
        </w:tc>
      </w:tr>
      <w:tr w14:paraId="4265D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7" w:hRule="atLeast"/>
        </w:trPr>
        <w:tc>
          <w:tcPr>
            <w:tcW w:w="2537" w:type="dxa"/>
            <w:vMerge w:val="restart"/>
          </w:tcPr>
          <w:p w14:paraId="13AF60AA">
            <w:pPr>
              <w:rPr>
                <w:b/>
              </w:rPr>
            </w:pPr>
            <w:r>
              <w:rPr>
                <w:b/>
              </w:rPr>
              <w:t xml:space="preserve">Тема 2.8. </w:t>
            </w:r>
          </w:p>
          <w:p w14:paraId="3640422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  <w:r>
              <w:rPr>
                <w:b/>
              </w:rPr>
              <w:t>Анатомия и физиология половой системы</w:t>
            </w:r>
          </w:p>
        </w:tc>
        <w:tc>
          <w:tcPr>
            <w:tcW w:w="8250" w:type="dxa"/>
          </w:tcPr>
          <w:p w14:paraId="247E5077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7BD015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67" w:type="dxa"/>
          </w:tcPr>
          <w:p w14:paraId="65C92BE9"/>
        </w:tc>
      </w:tr>
      <w:tr w14:paraId="193B5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7" w:hRule="atLeast"/>
        </w:trPr>
        <w:tc>
          <w:tcPr>
            <w:tcW w:w="2537" w:type="dxa"/>
            <w:vMerge w:val="continue"/>
          </w:tcPr>
          <w:p w14:paraId="370AECA9">
            <w:pPr>
              <w:rPr>
                <w:b/>
              </w:rPr>
            </w:pPr>
          </w:p>
        </w:tc>
        <w:tc>
          <w:tcPr>
            <w:tcW w:w="8250" w:type="dxa"/>
          </w:tcPr>
          <w:p w14:paraId="50BA14C7">
            <w:r>
              <w:t xml:space="preserve">1.Половая система: строение половой системы, органы и их функции. </w:t>
            </w:r>
          </w:p>
          <w:p w14:paraId="32BEE6DD">
            <w:r>
              <w:t xml:space="preserve">2.Введение новых лексических единиц (НЛЕ) по теме. Активизация НЛЕ. </w:t>
            </w:r>
          </w:p>
          <w:p w14:paraId="5D47132F">
            <w: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6C8C45D9">
            <w:pPr>
              <w:rPr>
                <w:b/>
              </w:rPr>
            </w:pPr>
            <w:r>
              <w:t xml:space="preserve">4.Отработка грамматических навыков по теме. </w:t>
            </w:r>
            <w:r>
              <w:rPr>
                <w:color w:val="000000"/>
              </w:rPr>
              <w:t xml:space="preserve">Коммуникативная грамматика - </w:t>
            </w:r>
            <w:r>
              <w:rPr>
                <w:i/>
                <w:color w:val="000000"/>
              </w:rPr>
              <w:t xml:space="preserve">глагол to </w:t>
            </w:r>
            <w:r>
              <w:rPr>
                <w:i/>
                <w:color w:val="000000"/>
                <w:lang w:val="en-US"/>
              </w:rPr>
              <w:t>have</w:t>
            </w:r>
            <w:r>
              <w:rPr>
                <w:i/>
                <w:color w:val="000000"/>
              </w:rPr>
              <w:t>: формы, функции в предложении.</w:t>
            </w:r>
          </w:p>
        </w:tc>
        <w:tc>
          <w:tcPr>
            <w:tcW w:w="2025" w:type="dxa"/>
            <w:vAlign w:val="center"/>
          </w:tcPr>
          <w:p w14:paraId="7BEB347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67" w:type="dxa"/>
          </w:tcPr>
          <w:p w14:paraId="6BCCD2D9">
            <w:r>
              <w:t>ОК 02, ОК 03, ОК 05, ОК 09</w:t>
            </w:r>
          </w:p>
          <w:p w14:paraId="57AC462C">
            <w:r>
              <w:t>ПК 2.1. , 3.1., 3.2., 3.4., 4.4.</w:t>
            </w:r>
          </w:p>
          <w:p w14:paraId="3188CA28">
            <w:r>
              <w:t>ЛР 5, ЛР 8, ЛР 9, ЛР 11, ЛР 13</w:t>
            </w:r>
          </w:p>
        </w:tc>
      </w:tr>
      <w:tr w14:paraId="2F7CE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7" w:hRule="atLeast"/>
        </w:trPr>
        <w:tc>
          <w:tcPr>
            <w:tcW w:w="2537" w:type="dxa"/>
            <w:vMerge w:val="continue"/>
          </w:tcPr>
          <w:p w14:paraId="3DAB23CD">
            <w:pPr>
              <w:rPr>
                <w:b/>
              </w:rPr>
            </w:pPr>
          </w:p>
        </w:tc>
        <w:tc>
          <w:tcPr>
            <w:tcW w:w="8250" w:type="dxa"/>
          </w:tcPr>
          <w:p w14:paraId="5DF79390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1B7F4E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67" w:type="dxa"/>
          </w:tcPr>
          <w:p w14:paraId="7CFA2FCE"/>
        </w:tc>
      </w:tr>
      <w:tr w14:paraId="47317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7" w:hRule="atLeast"/>
        </w:trPr>
        <w:tc>
          <w:tcPr>
            <w:tcW w:w="2537" w:type="dxa"/>
            <w:vMerge w:val="continue"/>
          </w:tcPr>
          <w:p w14:paraId="09834D82">
            <w:pPr>
              <w:rPr>
                <w:b/>
              </w:rPr>
            </w:pPr>
          </w:p>
        </w:tc>
        <w:tc>
          <w:tcPr>
            <w:tcW w:w="8250" w:type="dxa"/>
          </w:tcPr>
          <w:p w14:paraId="1C09C636">
            <w:pPr>
              <w:rPr>
                <w:b/>
              </w:rPr>
            </w:pPr>
            <w:r>
              <w:rPr>
                <w:b/>
              </w:rPr>
              <w:t>Практическое занятие № 9</w:t>
            </w:r>
          </w:p>
          <w:p w14:paraId="38A9AD52">
            <w:pPr>
              <w:rPr>
                <w:b/>
              </w:rPr>
            </w:pPr>
            <w:r>
              <w:t xml:space="preserve">Чтение и перевод текста о строении половой системы человека, её функциях. Выполнение лексико-грамматических заданий по тексту. Вопросно-ответная работа по тексту. Выполнение грамматических упражнений </w:t>
            </w:r>
            <w:r>
              <w:rPr>
                <w:color w:val="000000"/>
              </w:rPr>
              <w:t xml:space="preserve">глагол to </w:t>
            </w:r>
            <w:r>
              <w:rPr>
                <w:color w:val="000000"/>
                <w:lang w:val="en-US"/>
              </w:rPr>
              <w:t>have</w:t>
            </w:r>
            <w:r>
              <w:rPr>
                <w:color w:val="000000"/>
              </w:rPr>
              <w:t>: формы, функции в предложении</w:t>
            </w:r>
            <w:r>
              <w:t>.</w:t>
            </w:r>
          </w:p>
        </w:tc>
        <w:tc>
          <w:tcPr>
            <w:tcW w:w="2025" w:type="dxa"/>
            <w:vAlign w:val="center"/>
          </w:tcPr>
          <w:p w14:paraId="0A3983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67" w:type="dxa"/>
          </w:tcPr>
          <w:p w14:paraId="3DE96890">
            <w:r>
              <w:t>ОК 02, ОК 03, ОК 05, ОК 09</w:t>
            </w:r>
          </w:p>
          <w:p w14:paraId="1347E329">
            <w:r>
              <w:t>ПК 2.1. , 3.1., 3.2., 3.4., 4.4.</w:t>
            </w:r>
          </w:p>
          <w:p w14:paraId="2947CC7F">
            <w:r>
              <w:t>ЛР 5, ЛР 8, ЛР 9, ЛР 11, ЛР 13</w:t>
            </w:r>
          </w:p>
        </w:tc>
      </w:tr>
      <w:tr w14:paraId="4CD61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7" w:hRule="atLeast"/>
        </w:trPr>
        <w:tc>
          <w:tcPr>
            <w:tcW w:w="2537" w:type="dxa"/>
          </w:tcPr>
          <w:p w14:paraId="513529E9">
            <w:pPr>
              <w:rPr>
                <w:b/>
              </w:rPr>
            </w:pPr>
          </w:p>
        </w:tc>
        <w:tc>
          <w:tcPr>
            <w:tcW w:w="8250" w:type="dxa"/>
          </w:tcPr>
          <w:p w14:paraId="5E96BB39">
            <w:pPr>
              <w:jc w:val="center"/>
            </w:pP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 xml:space="preserve">1 курс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en-US"/>
              </w:rPr>
              <w:t xml:space="preserve">II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>семестр</w:t>
            </w:r>
          </w:p>
        </w:tc>
        <w:tc>
          <w:tcPr>
            <w:tcW w:w="2025" w:type="dxa"/>
            <w:vAlign w:val="center"/>
          </w:tcPr>
          <w:p w14:paraId="131C1A3F">
            <w:pPr>
              <w:rPr>
                <w:lang w:val="en-US"/>
              </w:rPr>
            </w:pPr>
          </w:p>
        </w:tc>
        <w:tc>
          <w:tcPr>
            <w:tcW w:w="1967" w:type="dxa"/>
          </w:tcPr>
          <w:p w14:paraId="5AA88FDF"/>
        </w:tc>
      </w:tr>
      <w:tr w14:paraId="2CD4F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14B7F3E9">
            <w:pPr>
              <w:rPr>
                <w:b/>
                <w:i/>
              </w:rPr>
            </w:pPr>
            <w:r>
              <w:rPr>
                <w:b/>
                <w:i/>
              </w:rPr>
              <w:t>Раздел 3. Больничная служба</w:t>
            </w:r>
          </w:p>
        </w:tc>
        <w:tc>
          <w:tcPr>
            <w:tcW w:w="2025" w:type="dxa"/>
            <w:vAlign w:val="center"/>
          </w:tcPr>
          <w:p w14:paraId="717790B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67" w:type="dxa"/>
          </w:tcPr>
          <w:p w14:paraId="119F9E28"/>
        </w:tc>
      </w:tr>
      <w:tr w14:paraId="26C7F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54D36291">
            <w:pPr>
              <w:rPr>
                <w:b/>
              </w:rPr>
            </w:pPr>
            <w:r>
              <w:rPr>
                <w:b/>
              </w:rPr>
              <w:t>Тема 3.1.</w:t>
            </w:r>
          </w:p>
          <w:p w14:paraId="0EB02405">
            <w:pPr>
              <w:rPr>
                <w:b/>
              </w:rPr>
            </w:pPr>
            <w:r>
              <w:rPr>
                <w:b/>
              </w:rPr>
              <w:t>Названия специальностей медицинского персонала и их обязанностей</w:t>
            </w:r>
          </w:p>
        </w:tc>
        <w:tc>
          <w:tcPr>
            <w:tcW w:w="8250" w:type="dxa"/>
          </w:tcPr>
          <w:p w14:paraId="68816E11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19C1714E">
            <w:r>
              <w:t>2</w:t>
            </w:r>
          </w:p>
        </w:tc>
        <w:tc>
          <w:tcPr>
            <w:tcW w:w="1967" w:type="dxa"/>
          </w:tcPr>
          <w:p w14:paraId="5F16FC58"/>
        </w:tc>
      </w:tr>
      <w:tr w14:paraId="70BDA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D7335D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7A14003">
            <w:r>
              <w:t xml:space="preserve">1.Названия медицинских профессий: медицинская сестра, акушерка, врач-гинеколог, терапевт, хирург, педиатр, участковый врач и т.д. </w:t>
            </w:r>
          </w:p>
          <w:p w14:paraId="1FE1D3A9">
            <w:r>
              <w:t xml:space="preserve">2.Глаголы для обозначения деятельности разных медицинских специалистов. </w:t>
            </w:r>
          </w:p>
          <w:p w14:paraId="1C21E734">
            <w:r>
              <w:t xml:space="preserve">3.Медицинский штат больницы в России и в Великобритании. </w:t>
            </w:r>
          </w:p>
          <w:p w14:paraId="5E4AA4B1">
            <w:r>
              <w:t xml:space="preserve">4.Введение новых лексических единиц (НЛЕ) по теме. Активизация НЛЕ. </w:t>
            </w:r>
          </w:p>
          <w:p w14:paraId="6B089B4A">
            <w:r>
              <w:t>5.Отработка грамматических навыков по теме. Коммуникативная грамматика</w:t>
            </w:r>
            <w:r>
              <w:rPr>
                <w:i/>
              </w:rPr>
              <w:t xml:space="preserve"> </w:t>
            </w:r>
            <w:r>
              <w:t xml:space="preserve">– </w:t>
            </w:r>
            <w:r>
              <w:rPr>
                <w:i/>
              </w:rPr>
              <w:t>Present Simple / Present Continuous (образование утвердительной, отрицательной и вопросительной формы, правила употребления).</w:t>
            </w:r>
          </w:p>
        </w:tc>
        <w:tc>
          <w:tcPr>
            <w:tcW w:w="2025" w:type="dxa"/>
            <w:vAlign w:val="center"/>
          </w:tcPr>
          <w:p w14:paraId="75D33F29">
            <w:r>
              <w:t>-</w:t>
            </w:r>
          </w:p>
        </w:tc>
        <w:tc>
          <w:tcPr>
            <w:tcW w:w="1967" w:type="dxa"/>
          </w:tcPr>
          <w:p w14:paraId="77D4E0E8">
            <w:r>
              <w:t>ОК 02, ОК 03, ОК 05, ОК 09</w:t>
            </w:r>
          </w:p>
          <w:p w14:paraId="1C7C6029">
            <w:r>
              <w:t>ПК 2.1. , 3.1., 3.2., 3.4., 4.4.</w:t>
            </w:r>
          </w:p>
          <w:p w14:paraId="756A3CB2">
            <w:r>
              <w:t>ЛР 5, ЛР 8, ЛР 9, ЛР 11, ЛР 13</w:t>
            </w:r>
          </w:p>
        </w:tc>
      </w:tr>
      <w:tr w14:paraId="243FC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0516E3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CBD4CFA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1D9E7A0A">
            <w:r>
              <w:t>2</w:t>
            </w:r>
          </w:p>
        </w:tc>
        <w:tc>
          <w:tcPr>
            <w:tcW w:w="1967" w:type="dxa"/>
          </w:tcPr>
          <w:p w14:paraId="3CC8C9B6"/>
        </w:tc>
      </w:tr>
      <w:tr w14:paraId="4F373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22F685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0A5FD3C">
            <w:pPr>
              <w:rPr>
                <w:b/>
              </w:rPr>
            </w:pPr>
            <w:r>
              <w:rPr>
                <w:b/>
              </w:rPr>
              <w:t>Практическое занятие № 10</w:t>
            </w:r>
          </w:p>
          <w:p w14:paraId="47F5B659">
            <w:r>
              <w:t>Выполнение лексико-грамматических заданий, чтение и перевод текстов по теме. Аудирование монологов и диалогов. Построение устных и письменных высказываний с использованием конструкций Present Simple / Present Continuous.</w:t>
            </w:r>
          </w:p>
        </w:tc>
        <w:tc>
          <w:tcPr>
            <w:tcW w:w="2025" w:type="dxa"/>
            <w:vAlign w:val="center"/>
          </w:tcPr>
          <w:p w14:paraId="4EED4200">
            <w:r>
              <w:t>2</w:t>
            </w:r>
          </w:p>
        </w:tc>
        <w:tc>
          <w:tcPr>
            <w:tcW w:w="1967" w:type="dxa"/>
          </w:tcPr>
          <w:p w14:paraId="36E9FC1B">
            <w:r>
              <w:t>ОК 02, ОК 03, ОК 05, ОК 09</w:t>
            </w:r>
          </w:p>
          <w:p w14:paraId="135AE62C">
            <w:r>
              <w:t>ПК 2.1. , 3.1., 3.2., 3.4., 4.4.</w:t>
            </w:r>
          </w:p>
          <w:p w14:paraId="5073DFF1">
            <w:r>
              <w:t>ЛР 5, ЛР 8, ЛР 9, ЛР 11, ЛР 13</w:t>
            </w:r>
          </w:p>
        </w:tc>
      </w:tr>
      <w:tr w14:paraId="3AEDF5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1068B3DE">
            <w:pPr>
              <w:rPr>
                <w:b/>
              </w:rPr>
            </w:pPr>
            <w:r>
              <w:rPr>
                <w:b/>
              </w:rPr>
              <w:t>Тема 3.2.</w:t>
            </w:r>
          </w:p>
          <w:p w14:paraId="055FAD57">
            <w:pPr>
              <w:rPr>
                <w:b/>
              </w:rPr>
            </w:pPr>
            <w:r>
              <w:rPr>
                <w:b/>
              </w:rPr>
              <w:t>Больничная служба. Отделения стационара и их функции.</w:t>
            </w:r>
          </w:p>
        </w:tc>
        <w:tc>
          <w:tcPr>
            <w:tcW w:w="8250" w:type="dxa"/>
          </w:tcPr>
          <w:p w14:paraId="41A17C70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47B8BE39">
            <w:r>
              <w:t>2</w:t>
            </w:r>
          </w:p>
        </w:tc>
        <w:tc>
          <w:tcPr>
            <w:tcW w:w="1967" w:type="dxa"/>
          </w:tcPr>
          <w:p w14:paraId="75F9DCF7"/>
        </w:tc>
      </w:tr>
      <w:tr w14:paraId="0E50E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178087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28BE9A0">
            <w:r>
              <w:t xml:space="preserve">1.Названия отделений больницы (кардиологическое, почечное, инфекционное, неврологическое, акушерское и т.д., основное оборудование отделений). </w:t>
            </w:r>
          </w:p>
          <w:p w14:paraId="6FCF3B1D">
            <w:r>
              <w:t xml:space="preserve">2.Слова для описания специализации отделений. </w:t>
            </w:r>
          </w:p>
          <w:p w14:paraId="717886E1">
            <w:r>
              <w:t xml:space="preserve">3.Введение новых лексических единиц (НЛЕ) по теме. Активизация НЛЕ. </w:t>
            </w:r>
          </w:p>
          <w:p w14:paraId="44C2E29F">
            <w:r>
              <w:t xml:space="preserve">4.Развитие навыков аналитического чтения и перевода. Развитие навыков устной речи и аудирования. </w:t>
            </w:r>
          </w:p>
          <w:p w14:paraId="3E374F61">
            <w:r>
              <w:t xml:space="preserve">5.Отработка грамматических навыков по теме. Коммуникативная грамматика – </w:t>
            </w:r>
            <w:r>
              <w:rPr>
                <w:i/>
              </w:rPr>
              <w:t>предлоги места и направления.</w:t>
            </w:r>
          </w:p>
        </w:tc>
        <w:tc>
          <w:tcPr>
            <w:tcW w:w="2025" w:type="dxa"/>
            <w:vAlign w:val="center"/>
          </w:tcPr>
          <w:p w14:paraId="0DC7CC59">
            <w:r>
              <w:t>-</w:t>
            </w:r>
          </w:p>
        </w:tc>
        <w:tc>
          <w:tcPr>
            <w:tcW w:w="1967" w:type="dxa"/>
          </w:tcPr>
          <w:p w14:paraId="2E5CA279">
            <w:r>
              <w:t>ОК 02, ОК 03, ОК 05, ОК 09</w:t>
            </w:r>
          </w:p>
          <w:p w14:paraId="5EE2BD01">
            <w:r>
              <w:t>ПК 2.1. , 3.1., 3.2., 3.4., 4.4.</w:t>
            </w:r>
          </w:p>
          <w:p w14:paraId="181CB1F2">
            <w:r>
              <w:t>ЛР 5, ЛР 8, ЛР 9, ЛР 11, ЛР 13</w:t>
            </w:r>
          </w:p>
        </w:tc>
      </w:tr>
      <w:tr w14:paraId="204A9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757520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8DD0076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20B9A530">
            <w:r>
              <w:t>2</w:t>
            </w:r>
          </w:p>
        </w:tc>
        <w:tc>
          <w:tcPr>
            <w:tcW w:w="1967" w:type="dxa"/>
          </w:tcPr>
          <w:p w14:paraId="5E8239C2"/>
        </w:tc>
      </w:tr>
      <w:tr w14:paraId="3132D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5B0FF4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10E2521">
            <w:pPr>
              <w:rPr>
                <w:b/>
              </w:rPr>
            </w:pPr>
            <w:r>
              <w:rPr>
                <w:b/>
              </w:rPr>
              <w:t>Практическое занятие № 11</w:t>
            </w:r>
          </w:p>
          <w:p w14:paraId="36E0DD8F">
            <w:r>
              <w:t>Выполнение лексико-грамматических заданий по теме. Аудирование монологической и диалогической речи по теме. Описание нахождения отделений больницы с помощью предлогов места. Составление диалогов «Как пройти в …» с использованием предлогов направления.</w:t>
            </w:r>
          </w:p>
        </w:tc>
        <w:tc>
          <w:tcPr>
            <w:tcW w:w="2025" w:type="dxa"/>
            <w:vAlign w:val="center"/>
          </w:tcPr>
          <w:p w14:paraId="6E18D3B8">
            <w:r>
              <w:t>2</w:t>
            </w:r>
          </w:p>
        </w:tc>
        <w:tc>
          <w:tcPr>
            <w:tcW w:w="1967" w:type="dxa"/>
          </w:tcPr>
          <w:p w14:paraId="2A3687C3">
            <w:r>
              <w:t>ОК 02, ОК 03, ОК 05, ОК 09</w:t>
            </w:r>
          </w:p>
          <w:p w14:paraId="64F3EA09">
            <w:r>
              <w:t>ПК 2.1. , 3.1., 3.2., 3.4., 4.4.</w:t>
            </w:r>
          </w:p>
          <w:p w14:paraId="71793763">
            <w:r>
              <w:t>ЛР 5, ЛР 8, ЛР 9, ЛР 11, ЛР 13</w:t>
            </w:r>
          </w:p>
        </w:tc>
      </w:tr>
      <w:tr w14:paraId="0F32A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722FEEA">
            <w:pPr>
              <w:rPr>
                <w:b/>
              </w:rPr>
            </w:pPr>
            <w:r>
              <w:rPr>
                <w:b/>
              </w:rPr>
              <w:t xml:space="preserve">Тема 3.3. </w:t>
            </w:r>
          </w:p>
          <w:p w14:paraId="65A6D367">
            <w:pPr>
              <w:rPr>
                <w:b/>
              </w:rPr>
            </w:pPr>
            <w:r>
              <w:rPr>
                <w:b/>
              </w:rPr>
              <w:t>Больничная палата</w:t>
            </w:r>
          </w:p>
        </w:tc>
        <w:tc>
          <w:tcPr>
            <w:tcW w:w="8250" w:type="dxa"/>
          </w:tcPr>
          <w:p w14:paraId="7BE4F112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753E04BB">
            <w:r>
              <w:t>2</w:t>
            </w:r>
          </w:p>
        </w:tc>
        <w:tc>
          <w:tcPr>
            <w:tcW w:w="1967" w:type="dxa"/>
          </w:tcPr>
          <w:p w14:paraId="6ADD6E3B"/>
        </w:tc>
      </w:tr>
      <w:tr w14:paraId="6FDF3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50BDF4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7644AEB">
            <w:r>
              <w:t xml:space="preserve">Названия видов больничной палаты (послеоперационная, реанимационная, палата инфекционного отделения и т.д.), названия оборудования палаты, предметов ухода за больным в палате (судно, грелка, надувной круг, пузырь для льда и т.д.). Обязанности палатной медсестры в терапевтическом отделении. Введение новых лексических единиц (НЛЕ) по теме. Активизация НЛЕ. 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2075F0DD">
            <w:r>
              <w:t xml:space="preserve">Отработка грамматических навыков по теме. Коммуникативная грамматика – </w:t>
            </w:r>
            <w:r>
              <w:rPr>
                <w:i/>
              </w:rPr>
              <w:t>конструкции there is / there are.</w:t>
            </w:r>
          </w:p>
        </w:tc>
        <w:tc>
          <w:tcPr>
            <w:tcW w:w="2025" w:type="dxa"/>
            <w:vAlign w:val="center"/>
          </w:tcPr>
          <w:p w14:paraId="5ED66996">
            <w:r>
              <w:t>-</w:t>
            </w:r>
          </w:p>
        </w:tc>
        <w:tc>
          <w:tcPr>
            <w:tcW w:w="1967" w:type="dxa"/>
          </w:tcPr>
          <w:p w14:paraId="631641A1">
            <w:r>
              <w:t>ОК 02, ОК 03, ОК 05, ОК 09</w:t>
            </w:r>
          </w:p>
          <w:p w14:paraId="3E0D633A">
            <w:r>
              <w:t>ПК 2.1. , 3.1., 3.2., 3.4., 4.4.</w:t>
            </w:r>
          </w:p>
          <w:p w14:paraId="67626638">
            <w:r>
              <w:t>ЛР 5, ЛР 8, ЛР 9, ЛР 11, ЛР 13</w:t>
            </w:r>
          </w:p>
        </w:tc>
      </w:tr>
      <w:tr w14:paraId="648AE0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3DE4D7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8EFD249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10386B89">
            <w:r>
              <w:t>2</w:t>
            </w:r>
          </w:p>
        </w:tc>
        <w:tc>
          <w:tcPr>
            <w:tcW w:w="1967" w:type="dxa"/>
          </w:tcPr>
          <w:p w14:paraId="0CDB8552"/>
        </w:tc>
      </w:tr>
      <w:tr w14:paraId="39D48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A2518F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23DECA6">
            <w:pPr>
              <w:rPr>
                <w:b/>
              </w:rPr>
            </w:pPr>
            <w:r>
              <w:rPr>
                <w:b/>
              </w:rPr>
              <w:t>Практическое занятие № 12</w:t>
            </w:r>
          </w:p>
          <w:p w14:paraId="0C35AD14">
            <w:r>
              <w:t>Выполнение лексико-грамматических заданий по теме (задания на соответствие, подстановочные упражнения и т.д.). Аудирование монологической и диалогической речи по теме.</w:t>
            </w:r>
          </w:p>
          <w:p w14:paraId="475BBA1B">
            <w:r>
              <w:t>Сравнение оборудования палат по картинкам с использованием конструкций “there is / there are”.</w:t>
            </w:r>
          </w:p>
        </w:tc>
        <w:tc>
          <w:tcPr>
            <w:tcW w:w="2025" w:type="dxa"/>
            <w:vAlign w:val="center"/>
          </w:tcPr>
          <w:p w14:paraId="0A9F3FAF">
            <w:r>
              <w:t>2</w:t>
            </w:r>
          </w:p>
        </w:tc>
        <w:tc>
          <w:tcPr>
            <w:tcW w:w="1967" w:type="dxa"/>
          </w:tcPr>
          <w:p w14:paraId="417E6EEC">
            <w:r>
              <w:t>ОК 02, ОК 03, ОК 05, ОК 09</w:t>
            </w:r>
          </w:p>
          <w:p w14:paraId="74CA40F6">
            <w:r>
              <w:t>ПК 2.1. , 3.1., 3.2., 3.4., 4.4.</w:t>
            </w:r>
          </w:p>
          <w:p w14:paraId="78961A85">
            <w:r>
              <w:t>ЛР 5, ЛР 8, ЛР 9, ЛР 11, ЛР 13</w:t>
            </w:r>
          </w:p>
        </w:tc>
      </w:tr>
      <w:tr w14:paraId="01399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4ABECBA0">
            <w:pPr>
              <w:rPr>
                <w:b/>
              </w:rPr>
            </w:pPr>
            <w:r>
              <w:rPr>
                <w:b/>
              </w:rPr>
              <w:t xml:space="preserve">Тема 3.4. </w:t>
            </w:r>
          </w:p>
          <w:p w14:paraId="5121A193">
            <w:pPr>
              <w:rPr>
                <w:b/>
              </w:rPr>
            </w:pPr>
            <w:r>
              <w:rPr>
                <w:b/>
              </w:rPr>
              <w:t>Процедура госпитализации. Карта пациента.</w:t>
            </w:r>
          </w:p>
        </w:tc>
        <w:tc>
          <w:tcPr>
            <w:tcW w:w="8250" w:type="dxa"/>
          </w:tcPr>
          <w:p w14:paraId="03D73772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51A67AB7">
            <w:r>
              <w:t>2</w:t>
            </w:r>
          </w:p>
        </w:tc>
        <w:tc>
          <w:tcPr>
            <w:tcW w:w="1967" w:type="dxa"/>
          </w:tcPr>
          <w:p w14:paraId="2FBA8C81"/>
        </w:tc>
      </w:tr>
      <w:tr w14:paraId="0CF4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F8E6DC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6EBDC6C">
            <w:r>
              <w:t xml:space="preserve">1.Описание процедуры госпитализации. </w:t>
            </w:r>
          </w:p>
          <w:p w14:paraId="3B744AED">
            <w:r>
              <w:t xml:space="preserve">2.Названия специальностей работников приёмного отделения. </w:t>
            </w:r>
          </w:p>
          <w:p w14:paraId="567BFC2E">
            <w:r>
              <w:t xml:space="preserve">3.Процедура оформления пациента в больнице. Регистрационная карточка и история болезни. </w:t>
            </w:r>
          </w:p>
          <w:p w14:paraId="6C29ADAF">
            <w:r>
              <w:t>4.Особенности экстренной и плановой госпитализации. Описание процедуры плановой и экстренной госпитализации.</w:t>
            </w:r>
          </w:p>
          <w:p w14:paraId="518D403F">
            <w:r>
              <w:t xml:space="preserve">5.Введение новых лексических единиц (НЛЕ) по теме. Активизация НЛЕ. </w:t>
            </w:r>
          </w:p>
          <w:p w14:paraId="6A8EC7E4">
            <w:r>
              <w:t>6.Практика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  <w:p w14:paraId="22D0B94C">
            <w:r>
              <w:t xml:space="preserve">7.Отработка грамматических навыков по теме. Коммуникативная грамматика – </w:t>
            </w:r>
            <w:r>
              <w:rPr>
                <w:i/>
              </w:rPr>
              <w:t>Past Simple / Past Continuous (образование форм глагола, утвердительная, отрицательная и вопросительная форма, правила употребления).</w:t>
            </w:r>
          </w:p>
        </w:tc>
        <w:tc>
          <w:tcPr>
            <w:tcW w:w="2025" w:type="dxa"/>
            <w:vAlign w:val="center"/>
          </w:tcPr>
          <w:p w14:paraId="2B16357D"/>
        </w:tc>
        <w:tc>
          <w:tcPr>
            <w:tcW w:w="1967" w:type="dxa"/>
          </w:tcPr>
          <w:p w14:paraId="1FEC1D50">
            <w:r>
              <w:t>ОК 02, ОК 03, ОК 05, ОК 09</w:t>
            </w:r>
          </w:p>
          <w:p w14:paraId="112356FD">
            <w:r>
              <w:t>ПК 2.1. , 3.1., 3.2., 3.4., 4.4.</w:t>
            </w:r>
          </w:p>
          <w:p w14:paraId="1E500023">
            <w:r>
              <w:t>ЛР 5, ЛР 8, ЛР 9, ЛР 11, ЛР 13</w:t>
            </w:r>
          </w:p>
        </w:tc>
      </w:tr>
      <w:tr w14:paraId="2C72A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EEBC82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E6A7322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486D3760">
            <w:r>
              <w:t>2</w:t>
            </w:r>
          </w:p>
        </w:tc>
        <w:tc>
          <w:tcPr>
            <w:tcW w:w="1967" w:type="dxa"/>
          </w:tcPr>
          <w:p w14:paraId="6FD7535D"/>
        </w:tc>
      </w:tr>
      <w:tr w14:paraId="7E220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504BA7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7F515E2">
            <w:pPr>
              <w:rPr>
                <w:b/>
              </w:rPr>
            </w:pPr>
            <w:r>
              <w:rPr>
                <w:b/>
              </w:rPr>
              <w:t>Практическое занятие № 13</w:t>
            </w:r>
          </w:p>
          <w:p w14:paraId="6B0A760F">
            <w:r>
              <w:t>Выполнение лексико-грамматических заданий, аудирование монологической и диалогической речи по теме. Чтение и перевод текста по теме. Вопросно-ответная работа по тексту.</w:t>
            </w:r>
          </w:p>
          <w:p w14:paraId="759F9B80">
            <w:r>
              <w:t>Описание регистрации пациента и первичного осмотра в приёмном покое с помощью конструкций Past Simple / Past Continuous.</w:t>
            </w:r>
          </w:p>
        </w:tc>
        <w:tc>
          <w:tcPr>
            <w:tcW w:w="2025" w:type="dxa"/>
            <w:vAlign w:val="center"/>
          </w:tcPr>
          <w:p w14:paraId="4C2AD318">
            <w:r>
              <w:t>2</w:t>
            </w:r>
          </w:p>
        </w:tc>
        <w:tc>
          <w:tcPr>
            <w:tcW w:w="1967" w:type="dxa"/>
          </w:tcPr>
          <w:p w14:paraId="092049CA">
            <w:r>
              <w:t>ОК 02, ОК 03, ОК 05, ОК 09</w:t>
            </w:r>
          </w:p>
          <w:p w14:paraId="5BD97E5C">
            <w:r>
              <w:t>ПК 2.1. , 3.1., 3.2., 3.4., 4.4.</w:t>
            </w:r>
          </w:p>
          <w:p w14:paraId="2429035D">
            <w:r>
              <w:t>ЛР 5, ЛР 8, ЛР 9, ЛР 11, ЛР 13</w:t>
            </w:r>
          </w:p>
        </w:tc>
      </w:tr>
      <w:tr w14:paraId="62759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63B409F8">
            <w:pPr>
              <w:rPr>
                <w:i/>
              </w:rPr>
            </w:pPr>
            <w:r>
              <w:rPr>
                <w:b/>
                <w:i/>
              </w:rPr>
              <w:t>Раздел 4. Первая помощь</w:t>
            </w:r>
          </w:p>
        </w:tc>
        <w:tc>
          <w:tcPr>
            <w:tcW w:w="2025" w:type="dxa"/>
            <w:vAlign w:val="center"/>
          </w:tcPr>
          <w:p w14:paraId="7B8CC99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67" w:type="dxa"/>
          </w:tcPr>
          <w:p w14:paraId="59C976E3"/>
        </w:tc>
      </w:tr>
      <w:tr w14:paraId="06429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09213DBE">
            <w:r>
              <w:rPr>
                <w:b/>
              </w:rPr>
              <w:t>Тема 4.1.</w:t>
            </w:r>
            <w:r>
              <w:t xml:space="preserve"> </w:t>
            </w:r>
          </w:p>
          <w:p w14:paraId="283D47A2">
            <w:pPr>
              <w:rPr>
                <w:b/>
              </w:rPr>
            </w:pPr>
            <w:r>
              <w:rPr>
                <w:b/>
              </w:rPr>
              <w:t>Оказание первой помощи при ушибах и кровотечениях</w:t>
            </w:r>
          </w:p>
        </w:tc>
        <w:tc>
          <w:tcPr>
            <w:tcW w:w="8250" w:type="dxa"/>
          </w:tcPr>
          <w:p w14:paraId="275F8592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5A000CF6">
            <w:r>
              <w:t>2</w:t>
            </w:r>
          </w:p>
        </w:tc>
        <w:tc>
          <w:tcPr>
            <w:tcW w:w="1967" w:type="dxa"/>
          </w:tcPr>
          <w:p w14:paraId="1F9FCC77"/>
        </w:tc>
      </w:tr>
      <w:tr w14:paraId="02DAC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A26301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0D3DF7A">
            <w:r>
              <w:t xml:space="preserve">1.Ушибы мягких тканей. </w:t>
            </w:r>
          </w:p>
          <w:p w14:paraId="52FCAE51">
            <w:r>
              <w:t xml:space="preserve">2.Оказание первой помощи при ушибах, кровотечениях: основные виды, первая помощь при артериальном кровотечении, первая помощь при венозном кровотечении, первая помощь при внутреннем кровотечении, первая помощь при капиллярном кровотечении. </w:t>
            </w:r>
          </w:p>
          <w:p w14:paraId="14947EC1">
            <w:r>
              <w:t xml:space="preserve">3.Введение новых лексических единиц (НЛЕ) по теме. Активизация НЛЕ. </w:t>
            </w:r>
          </w:p>
          <w:p w14:paraId="7964F87E">
            <w: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3E8670C0">
            <w:r>
              <w:t>5.Отработка грамматических навыков по теме. Коммуникативная грамматика – побудительные предложения (утвердительные и отрицательные).</w:t>
            </w:r>
          </w:p>
        </w:tc>
        <w:tc>
          <w:tcPr>
            <w:tcW w:w="2025" w:type="dxa"/>
            <w:vAlign w:val="center"/>
          </w:tcPr>
          <w:p w14:paraId="4413E553">
            <w:r>
              <w:t>-</w:t>
            </w:r>
          </w:p>
        </w:tc>
        <w:tc>
          <w:tcPr>
            <w:tcW w:w="1967" w:type="dxa"/>
          </w:tcPr>
          <w:p w14:paraId="2CAB048E">
            <w:r>
              <w:t>ОК 02, ОК 03, ОК 05, ОК 09</w:t>
            </w:r>
          </w:p>
          <w:p w14:paraId="4D640764">
            <w:r>
              <w:t>ПК 2.1. , 3.1., 3.2., 3.4., 4.4.</w:t>
            </w:r>
          </w:p>
          <w:p w14:paraId="6D85A9BF">
            <w:r>
              <w:t>ЛР 5, ЛР 8, ЛР 9, ЛР 11, ЛР 13</w:t>
            </w:r>
          </w:p>
        </w:tc>
      </w:tr>
      <w:tr w14:paraId="687BDA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45C249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88DFAE6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4C6B3C75">
            <w:r>
              <w:t>2</w:t>
            </w:r>
          </w:p>
        </w:tc>
        <w:tc>
          <w:tcPr>
            <w:tcW w:w="1967" w:type="dxa"/>
          </w:tcPr>
          <w:p w14:paraId="5447A385"/>
        </w:tc>
      </w:tr>
      <w:tr w14:paraId="3EFB3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8D8F01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F7E854D">
            <w:pPr>
              <w:rPr>
                <w:b/>
              </w:rPr>
            </w:pPr>
            <w:r>
              <w:rPr>
                <w:b/>
              </w:rPr>
              <w:t>Практическое занятие № 14</w:t>
            </w:r>
          </w:p>
          <w:p w14:paraId="0291F0E3">
            <w:r>
              <w:t>Чтение и перевод текста по теме. Выполнение лексико-грамматических заданий и вопросно-ответная работа по тексту. Составление инструкции по оказанию первой медицинской помощи с использований конструкций побудительных предложений.</w:t>
            </w:r>
          </w:p>
        </w:tc>
        <w:tc>
          <w:tcPr>
            <w:tcW w:w="2025" w:type="dxa"/>
            <w:vAlign w:val="center"/>
          </w:tcPr>
          <w:p w14:paraId="0CB04631">
            <w:r>
              <w:t>2</w:t>
            </w:r>
          </w:p>
        </w:tc>
        <w:tc>
          <w:tcPr>
            <w:tcW w:w="1967" w:type="dxa"/>
          </w:tcPr>
          <w:p w14:paraId="570EBB9F">
            <w:r>
              <w:t>ОК 02, ОК 03, ОК 05, ОК 09</w:t>
            </w:r>
          </w:p>
          <w:p w14:paraId="0BE0A09A">
            <w:r>
              <w:t>ПК 2.1. , 3.1., 3.2., 3.4., 4.4.</w:t>
            </w:r>
          </w:p>
          <w:p w14:paraId="015C6783">
            <w:r>
              <w:t>ЛР 5, ЛР 8, ЛР 9, ЛР 11, ЛР 13</w:t>
            </w:r>
          </w:p>
        </w:tc>
      </w:tr>
      <w:tr w14:paraId="71607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89C7292">
            <w:r>
              <w:rPr>
                <w:b/>
              </w:rPr>
              <w:t>Тема 4.2.</w:t>
            </w:r>
            <w:r>
              <w:t xml:space="preserve"> </w:t>
            </w:r>
          </w:p>
          <w:p w14:paraId="33AB578A">
            <w:pPr>
              <w:rPr>
                <w:b/>
              </w:rPr>
            </w:pPr>
            <w:r>
              <w:rPr>
                <w:b/>
              </w:rPr>
              <w:t>Виды переломов. Оказание первой помощи.</w:t>
            </w:r>
          </w:p>
        </w:tc>
        <w:tc>
          <w:tcPr>
            <w:tcW w:w="8250" w:type="dxa"/>
          </w:tcPr>
          <w:p w14:paraId="5C436217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3190C998">
            <w:r>
              <w:t>2</w:t>
            </w:r>
          </w:p>
        </w:tc>
        <w:tc>
          <w:tcPr>
            <w:tcW w:w="1967" w:type="dxa"/>
          </w:tcPr>
          <w:p w14:paraId="490E558B"/>
        </w:tc>
      </w:tr>
      <w:tr w14:paraId="50B14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34ECB1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7D5E54D">
            <w:r>
              <w:t xml:space="preserve">1.Перелом, основные виды переломов. Признаки перелома. </w:t>
            </w:r>
          </w:p>
          <w:p w14:paraId="0CB27C3D">
            <w:r>
              <w:t xml:space="preserve">2.Меры по оказанию первой помощи при переломах, правила иммобилизации. Средства, используемые для оказания первой помощи при переломах. </w:t>
            </w:r>
          </w:p>
          <w:p w14:paraId="7EACAAFE">
            <w:r>
              <w:t xml:space="preserve">3.Введение новых лексических единиц (НЛЕ) по теме. Активизация НЛЕ. </w:t>
            </w:r>
          </w:p>
          <w:p w14:paraId="7FB96911">
            <w: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06B862B8">
            <w:r>
              <w:t>5.Отработка грамматических навыков по теме. Коммуникативная грамматика – побудительные предложения (утвердительные и отрицательные).</w:t>
            </w:r>
          </w:p>
        </w:tc>
        <w:tc>
          <w:tcPr>
            <w:tcW w:w="2025" w:type="dxa"/>
            <w:vAlign w:val="center"/>
          </w:tcPr>
          <w:p w14:paraId="0FB6E136">
            <w:r>
              <w:t>-</w:t>
            </w:r>
          </w:p>
        </w:tc>
        <w:tc>
          <w:tcPr>
            <w:tcW w:w="1967" w:type="dxa"/>
          </w:tcPr>
          <w:p w14:paraId="378C1FF2">
            <w:r>
              <w:t>ОК 02, ОК 03, ОК 05, ОК 09</w:t>
            </w:r>
          </w:p>
          <w:p w14:paraId="0985798F">
            <w:r>
              <w:t>ПК 2.1. , 3.1., 3.2., 3.4., 4.4.</w:t>
            </w:r>
          </w:p>
          <w:p w14:paraId="5FD48509">
            <w:r>
              <w:t>ЛР 5, ЛР 8, ЛР 9, ЛР 11, ЛР 13</w:t>
            </w:r>
          </w:p>
        </w:tc>
      </w:tr>
      <w:tr w14:paraId="75B25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B2AD1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7B48FFE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17368AC5">
            <w:r>
              <w:t>2</w:t>
            </w:r>
          </w:p>
        </w:tc>
        <w:tc>
          <w:tcPr>
            <w:tcW w:w="1967" w:type="dxa"/>
          </w:tcPr>
          <w:p w14:paraId="5492A096"/>
        </w:tc>
      </w:tr>
      <w:tr w14:paraId="2FC74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D77507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A96D0D0">
            <w:pPr>
              <w:rPr>
                <w:b/>
              </w:rPr>
            </w:pPr>
            <w:r>
              <w:rPr>
                <w:b/>
              </w:rPr>
              <w:t>Практическое занятие № 15</w:t>
            </w:r>
          </w:p>
          <w:p w14:paraId="529C1B14">
            <w:r>
              <w:t>Чтение и перевод текста (инструкции) по теме. Вопросно-ответная работа по тексту. Выполнение лексико-грамматических заданий. Аудирование монологической и диалогической речи по теме. Составление инструкции по оказанию первой медицинской помощи с использований конструкций побудительных предложений.</w:t>
            </w:r>
          </w:p>
        </w:tc>
        <w:tc>
          <w:tcPr>
            <w:tcW w:w="2025" w:type="dxa"/>
            <w:vAlign w:val="center"/>
          </w:tcPr>
          <w:p w14:paraId="21D57B7C">
            <w:r>
              <w:t>2</w:t>
            </w:r>
          </w:p>
        </w:tc>
        <w:tc>
          <w:tcPr>
            <w:tcW w:w="1967" w:type="dxa"/>
          </w:tcPr>
          <w:p w14:paraId="332BAEE9">
            <w:r>
              <w:t>ОК 02, ОК 03, ОК 05, ОК 09</w:t>
            </w:r>
          </w:p>
          <w:p w14:paraId="1B6BF40D">
            <w:r>
              <w:t>ПК 2.1. , 3.1., 3.2., 3.4., 4.4.</w:t>
            </w:r>
          </w:p>
          <w:p w14:paraId="0B635BEE">
            <w:r>
              <w:t>ЛР 5, ЛР 8, ЛР 9, ЛР 11, ЛР 13</w:t>
            </w:r>
          </w:p>
        </w:tc>
      </w:tr>
      <w:tr w14:paraId="60011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D1920BA">
            <w:pPr>
              <w:rPr>
                <w:b/>
              </w:rPr>
            </w:pPr>
            <w:r>
              <w:rPr>
                <w:b/>
              </w:rPr>
              <w:t xml:space="preserve">Тема 4.3. </w:t>
            </w:r>
          </w:p>
          <w:p w14:paraId="3FFBF164">
            <w:pPr>
              <w:rPr>
                <w:b/>
              </w:rPr>
            </w:pPr>
            <w:r>
              <w:rPr>
                <w:b/>
              </w:rPr>
              <w:t>Оказание первой помощи при отравлениях</w:t>
            </w:r>
          </w:p>
        </w:tc>
        <w:tc>
          <w:tcPr>
            <w:tcW w:w="8250" w:type="dxa"/>
          </w:tcPr>
          <w:p w14:paraId="1E8E1638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7C1B2CE9">
            <w:r>
              <w:t>2</w:t>
            </w:r>
          </w:p>
        </w:tc>
        <w:tc>
          <w:tcPr>
            <w:tcW w:w="1967" w:type="dxa"/>
          </w:tcPr>
          <w:p w14:paraId="073207D4"/>
        </w:tc>
      </w:tr>
      <w:tr w14:paraId="356E4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DAD9E9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01B0DF3">
            <w:r>
              <w:t xml:space="preserve">1.Отравление, виды отравлений, симптомы отравлений, оказание первой помощи при отравлении. </w:t>
            </w:r>
          </w:p>
          <w:p w14:paraId="56EF31FB">
            <w:r>
              <w:t xml:space="preserve">2.Введение новых лексических единиц (НЛЕ) по теме. Активизация НЛЕ. </w:t>
            </w:r>
          </w:p>
          <w:p w14:paraId="617D88DC">
            <w: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7FCF1A03">
            <w:r>
              <w:t>-</w:t>
            </w:r>
          </w:p>
        </w:tc>
        <w:tc>
          <w:tcPr>
            <w:tcW w:w="1967" w:type="dxa"/>
          </w:tcPr>
          <w:p w14:paraId="6AB7137E">
            <w:r>
              <w:t>ОК 02, ОК 03, ОК 05, ОК 09</w:t>
            </w:r>
          </w:p>
          <w:p w14:paraId="428A2753">
            <w:r>
              <w:t>ПК 2.1. , 3.1., 3.2., 3.4., 4.4.</w:t>
            </w:r>
          </w:p>
          <w:p w14:paraId="230B401A">
            <w:r>
              <w:t>ЛР 5, ЛР 8, ЛР 9, ЛР 11, ЛР 13</w:t>
            </w:r>
          </w:p>
        </w:tc>
      </w:tr>
      <w:tr w14:paraId="6BEA4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C9A697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E5E9807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7BAA41D7">
            <w:r>
              <w:t>2</w:t>
            </w:r>
          </w:p>
        </w:tc>
        <w:tc>
          <w:tcPr>
            <w:tcW w:w="1967" w:type="dxa"/>
          </w:tcPr>
          <w:p w14:paraId="7674B10C"/>
        </w:tc>
      </w:tr>
      <w:tr w14:paraId="76164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1C7EB6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26D54F5">
            <w:pPr>
              <w:rPr>
                <w:b/>
              </w:rPr>
            </w:pPr>
            <w:r>
              <w:rPr>
                <w:b/>
              </w:rPr>
              <w:t>Практическое занятие № 16</w:t>
            </w:r>
          </w:p>
          <w:p w14:paraId="0B397DBA">
            <w:r>
              <w:t>Чтение и перевод текста (инструкции) по теме. Вопросно-ответная работа по тексту. Выполнение лексико-грамматических заданий. Аудирование монологической и диалогической речи по теме.</w:t>
            </w:r>
          </w:p>
        </w:tc>
        <w:tc>
          <w:tcPr>
            <w:tcW w:w="2025" w:type="dxa"/>
            <w:vAlign w:val="center"/>
          </w:tcPr>
          <w:p w14:paraId="3C6AF8D1">
            <w:r>
              <w:t>2</w:t>
            </w:r>
          </w:p>
        </w:tc>
        <w:tc>
          <w:tcPr>
            <w:tcW w:w="1967" w:type="dxa"/>
          </w:tcPr>
          <w:p w14:paraId="7A2F0CBD">
            <w:r>
              <w:t>ОК 02, ОК 03, ОК 05, ОК 09</w:t>
            </w:r>
          </w:p>
          <w:p w14:paraId="6270082D">
            <w:r>
              <w:t>ПК 2.1. , 3.1., 3.2., 3.4., 4.4.</w:t>
            </w:r>
          </w:p>
          <w:p w14:paraId="163699A8">
            <w:r>
              <w:t>ЛР 5, ЛР 8, ЛР 9, ЛР 11, ЛР 13</w:t>
            </w:r>
          </w:p>
        </w:tc>
      </w:tr>
      <w:tr w14:paraId="23994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53FEA2F1">
            <w:pPr>
              <w:rPr>
                <w:b/>
              </w:rPr>
            </w:pPr>
            <w:r>
              <w:rPr>
                <w:b/>
              </w:rPr>
              <w:t xml:space="preserve">Тема 4.4. </w:t>
            </w:r>
          </w:p>
          <w:p w14:paraId="249A80F5">
            <w:pPr>
              <w:rPr>
                <w:b/>
              </w:rPr>
            </w:pPr>
            <w:r>
              <w:rPr>
                <w:b/>
              </w:rPr>
              <w:t>Оказание первой помощи при шоке, обмороке</w:t>
            </w:r>
          </w:p>
          <w:p w14:paraId="240BD2CE">
            <w:pPr>
              <w:rPr>
                <w:b/>
              </w:rPr>
            </w:pPr>
          </w:p>
          <w:p w14:paraId="69123990">
            <w:pPr>
              <w:rPr>
                <w:b/>
              </w:rPr>
            </w:pPr>
          </w:p>
          <w:p w14:paraId="5991B116">
            <w:pPr>
              <w:rPr>
                <w:b/>
              </w:rPr>
            </w:pPr>
          </w:p>
          <w:p w14:paraId="3372BADA">
            <w:pPr>
              <w:rPr>
                <w:b/>
              </w:rPr>
            </w:pPr>
          </w:p>
          <w:p w14:paraId="01C36566">
            <w:pPr>
              <w:rPr>
                <w:b/>
              </w:rPr>
            </w:pPr>
          </w:p>
          <w:p w14:paraId="5CA3A68B">
            <w:pPr>
              <w:rPr>
                <w:b/>
              </w:rPr>
            </w:pPr>
          </w:p>
          <w:p w14:paraId="685654EE">
            <w:pPr>
              <w:rPr>
                <w:b/>
              </w:rPr>
            </w:pPr>
          </w:p>
          <w:p w14:paraId="259D32E8">
            <w:pPr>
              <w:rPr>
                <w:b/>
              </w:rPr>
            </w:pPr>
          </w:p>
          <w:p w14:paraId="3EC0B326">
            <w:pPr>
              <w:rPr>
                <w:b/>
              </w:rPr>
            </w:pPr>
          </w:p>
          <w:p w14:paraId="44CB68C7">
            <w:pPr>
              <w:rPr>
                <w:b/>
              </w:rPr>
            </w:pPr>
          </w:p>
        </w:tc>
        <w:tc>
          <w:tcPr>
            <w:tcW w:w="8250" w:type="dxa"/>
          </w:tcPr>
          <w:p w14:paraId="5DDAD302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5BA9242F">
            <w:r>
              <w:t>2</w:t>
            </w:r>
          </w:p>
        </w:tc>
        <w:tc>
          <w:tcPr>
            <w:tcW w:w="1967" w:type="dxa"/>
          </w:tcPr>
          <w:p w14:paraId="750336B8"/>
        </w:tc>
      </w:tr>
      <w:tr w14:paraId="376D4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402B5E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1A7406B">
            <w:r>
              <w:t xml:space="preserve">1.Описание симптомов, признаков шока, обморока. </w:t>
            </w:r>
          </w:p>
          <w:p w14:paraId="1D7DB343">
            <w:r>
              <w:t xml:space="preserve">2.Оказание первой помощи. </w:t>
            </w:r>
          </w:p>
          <w:p w14:paraId="393A5DDB">
            <w:r>
              <w:t xml:space="preserve">3.Введение новых лексических единиц (НЛЕ) по теме. Активизация НЛЕ. </w:t>
            </w:r>
          </w:p>
          <w:p w14:paraId="52479C4D">
            <w:r>
              <w:t>4.Практика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5DEE230F">
            <w:r>
              <w:t>-</w:t>
            </w:r>
          </w:p>
        </w:tc>
        <w:tc>
          <w:tcPr>
            <w:tcW w:w="1967" w:type="dxa"/>
          </w:tcPr>
          <w:p w14:paraId="0D892511">
            <w:r>
              <w:t>ОК 02, ОК 03, ОК 05, ОК 09</w:t>
            </w:r>
          </w:p>
          <w:p w14:paraId="342263C8">
            <w:r>
              <w:t>ПК 2.1. , 3.1., 3.2., 3.4., 4.4.</w:t>
            </w:r>
          </w:p>
          <w:p w14:paraId="7E9639CD">
            <w:r>
              <w:t>ЛР 5, ЛР 8, ЛР 9, ЛР 11, ЛР 13</w:t>
            </w:r>
          </w:p>
        </w:tc>
      </w:tr>
      <w:tr w14:paraId="1CB63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9B8699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8BC0222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05015AD2">
            <w:r>
              <w:t>2</w:t>
            </w:r>
          </w:p>
        </w:tc>
        <w:tc>
          <w:tcPr>
            <w:tcW w:w="1967" w:type="dxa"/>
          </w:tcPr>
          <w:p w14:paraId="084D7070"/>
        </w:tc>
      </w:tr>
      <w:tr w14:paraId="01B8B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8E1189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E8F14E1">
            <w:pPr>
              <w:rPr>
                <w:b/>
              </w:rPr>
            </w:pPr>
            <w:r>
              <w:rPr>
                <w:b/>
              </w:rPr>
              <w:t>Практическое занятие № 17</w:t>
            </w:r>
          </w:p>
          <w:p w14:paraId="24ED0D87">
            <w:r>
              <w:t>Чтение и перевод текста (инструкции) по теме. Вопросно-ответная работа по тексту. Выполнение лексико-грамматических заданий. Аудирование монологической и диалогической речи по теме.</w:t>
            </w:r>
          </w:p>
        </w:tc>
        <w:tc>
          <w:tcPr>
            <w:tcW w:w="2025" w:type="dxa"/>
            <w:vAlign w:val="center"/>
          </w:tcPr>
          <w:p w14:paraId="730DC633">
            <w:r>
              <w:t>2</w:t>
            </w:r>
          </w:p>
        </w:tc>
        <w:tc>
          <w:tcPr>
            <w:tcW w:w="1967" w:type="dxa"/>
          </w:tcPr>
          <w:p w14:paraId="2722BFCF">
            <w:r>
              <w:t>ОК 02, ОК 03, ОК 05, ОК 09</w:t>
            </w:r>
          </w:p>
          <w:p w14:paraId="17B88065">
            <w:r>
              <w:t>ПК 2.1. , 3.1., 3.2., 3.4., 4.4.</w:t>
            </w:r>
          </w:p>
          <w:p w14:paraId="67174AD8">
            <w:r>
              <w:t>ЛР 5, ЛР 8, ЛР 9, ЛР 11, ЛР 13</w:t>
            </w:r>
          </w:p>
        </w:tc>
      </w:tr>
      <w:tr w14:paraId="5F22F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01DA9DC3">
            <w:pPr>
              <w:rPr>
                <w:b/>
                <w:i/>
              </w:rPr>
            </w:pPr>
            <w:r>
              <w:rPr>
                <w:b/>
                <w:i/>
              </w:rPr>
              <w:t>Раздел 5. Питание</w:t>
            </w:r>
          </w:p>
        </w:tc>
        <w:tc>
          <w:tcPr>
            <w:tcW w:w="2025" w:type="dxa"/>
            <w:vAlign w:val="center"/>
          </w:tcPr>
          <w:p w14:paraId="42FADB2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67" w:type="dxa"/>
          </w:tcPr>
          <w:p w14:paraId="7E673120"/>
        </w:tc>
      </w:tr>
      <w:tr w14:paraId="29573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7969339C">
            <w:pPr>
              <w:rPr>
                <w:b/>
              </w:rPr>
            </w:pPr>
            <w:r>
              <w:rPr>
                <w:b/>
              </w:rPr>
              <w:t xml:space="preserve">Тема 5.1. </w:t>
            </w:r>
          </w:p>
          <w:p w14:paraId="07B8DCED">
            <w:pPr>
              <w:rPr>
                <w:b/>
              </w:rPr>
            </w:pPr>
            <w:r>
              <w:rPr>
                <w:b/>
              </w:rPr>
              <w:t>Питание. Основные нутриенты. Сбалансированное питание.</w:t>
            </w:r>
          </w:p>
        </w:tc>
        <w:tc>
          <w:tcPr>
            <w:tcW w:w="8250" w:type="dxa"/>
          </w:tcPr>
          <w:p w14:paraId="5915E283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34A2289">
            <w:r>
              <w:t>2</w:t>
            </w:r>
          </w:p>
        </w:tc>
        <w:tc>
          <w:tcPr>
            <w:tcW w:w="1967" w:type="dxa"/>
          </w:tcPr>
          <w:p w14:paraId="787CAE87"/>
        </w:tc>
      </w:tr>
      <w:tr w14:paraId="63CD5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61AC85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9633236">
            <w:r>
              <w:t xml:space="preserve">1.Диета, рациональное питание. </w:t>
            </w:r>
          </w:p>
          <w:p w14:paraId="302A9714">
            <w:r>
              <w:t xml:space="preserve">2.Виды сбалансированного питания, принципы и нормы рационального питания. </w:t>
            </w:r>
          </w:p>
          <w:p w14:paraId="0167B85D">
            <w:r>
              <w:t xml:space="preserve">3.Пищевая ценность продуктов питания (белки, жиры, углеводы, калорийность продуктов), названия наиболее распространённых в России блюд. </w:t>
            </w:r>
          </w:p>
          <w:p w14:paraId="160C14B8">
            <w:r>
              <w:t xml:space="preserve">4.Введение новых лексических единиц (НЛЕ) по теме. Активизация НЛЕ. </w:t>
            </w:r>
          </w:p>
          <w:p w14:paraId="7EFC57DC">
            <w:r>
              <w:t xml:space="preserve">5.Практика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3F466B30">
            <w:pPr>
              <w:rPr>
                <w:b/>
                <w:lang w:val="en-US"/>
              </w:rPr>
            </w:pPr>
            <w:r>
              <w:t>6.Отработка грамматических навыков по теме. Коммуникативная</w:t>
            </w:r>
            <w:r>
              <w:rPr>
                <w:lang w:val="en-US"/>
              </w:rPr>
              <w:t xml:space="preserve"> </w:t>
            </w:r>
            <w:r>
              <w:t>грамматика</w:t>
            </w:r>
            <w:r>
              <w:rPr>
                <w:lang w:val="en-US"/>
              </w:rPr>
              <w:t xml:space="preserve"> –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способы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выражения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совета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английском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языке</w:t>
            </w:r>
            <w:r>
              <w:rPr>
                <w:i/>
                <w:lang w:val="en-US"/>
              </w:rPr>
              <w:t xml:space="preserve"> (should, shouldn’t, would, would better, it would be a good idea to, if I were you).</w:t>
            </w:r>
          </w:p>
        </w:tc>
        <w:tc>
          <w:tcPr>
            <w:tcW w:w="2025" w:type="dxa"/>
            <w:vAlign w:val="center"/>
          </w:tcPr>
          <w:p w14:paraId="4C6CC6AB">
            <w:r>
              <w:t>-</w:t>
            </w:r>
          </w:p>
        </w:tc>
        <w:tc>
          <w:tcPr>
            <w:tcW w:w="1967" w:type="dxa"/>
          </w:tcPr>
          <w:p w14:paraId="40771FEF">
            <w:r>
              <w:t>ОК 02, ОК 03, ОК 05, ОК 09</w:t>
            </w:r>
          </w:p>
          <w:p w14:paraId="22BC2571">
            <w:r>
              <w:t>ПК 2.1. , 3.1., 3.2., 3.4., 4.4.</w:t>
            </w:r>
          </w:p>
          <w:p w14:paraId="58E10F3F">
            <w:r>
              <w:t>ЛР 5, ЛР 8, ЛР 9, ЛР 11, ЛР 13</w:t>
            </w:r>
          </w:p>
        </w:tc>
      </w:tr>
      <w:tr w14:paraId="23ED7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EA68B3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CD3A4E5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7BB849D7">
            <w:r>
              <w:t>2</w:t>
            </w:r>
          </w:p>
        </w:tc>
        <w:tc>
          <w:tcPr>
            <w:tcW w:w="1967" w:type="dxa"/>
          </w:tcPr>
          <w:p w14:paraId="28687967"/>
        </w:tc>
      </w:tr>
      <w:tr w14:paraId="12A0D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F0CFED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BCCA9B4">
            <w:pPr>
              <w:rPr>
                <w:b/>
              </w:rPr>
            </w:pPr>
            <w:r>
              <w:rPr>
                <w:b/>
              </w:rPr>
              <w:t>Практическое занятие № 18</w:t>
            </w:r>
          </w:p>
          <w:p w14:paraId="35740F05">
            <w:pPr>
              <w:rPr>
                <w:b/>
              </w:rPr>
            </w:pPr>
            <w:r>
              <w:t>Выполнение лексико-грамматических заданий по теме. Аудирование монологической и диалогической речи по теме. Выполнение грамматических упражнений: способы выражения совета в английском языке (should, shouldn’t, would, would better, it would be a good idea to, if I were you). Составление текстов с описанием меню для разных категорий людей (спортсменов; людей, страдающих диабетом; людей, страдающих лишним весом).</w:t>
            </w:r>
          </w:p>
        </w:tc>
        <w:tc>
          <w:tcPr>
            <w:tcW w:w="2025" w:type="dxa"/>
            <w:vAlign w:val="center"/>
          </w:tcPr>
          <w:p w14:paraId="2A947560">
            <w:r>
              <w:t>2</w:t>
            </w:r>
          </w:p>
        </w:tc>
        <w:tc>
          <w:tcPr>
            <w:tcW w:w="1967" w:type="dxa"/>
          </w:tcPr>
          <w:p w14:paraId="1907575A">
            <w:r>
              <w:t>ОК 02, ОК 03, ОК 05, ОК 09</w:t>
            </w:r>
          </w:p>
          <w:p w14:paraId="2A5E7888">
            <w:r>
              <w:t>ПК 2.1. , 3.1., 3.2., 3.4., 4.4.</w:t>
            </w:r>
          </w:p>
          <w:p w14:paraId="3A5E1F45">
            <w:r>
              <w:t>ЛР 5, ЛР 8, ЛР 9, ЛР 11, ЛР 13</w:t>
            </w:r>
          </w:p>
        </w:tc>
      </w:tr>
      <w:tr w14:paraId="116AE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5644A063">
            <w:pPr>
              <w:rPr>
                <w:b/>
              </w:rPr>
            </w:pPr>
            <w:r>
              <w:rPr>
                <w:b/>
              </w:rPr>
              <w:t>Тема 5.2.</w:t>
            </w:r>
          </w:p>
          <w:p w14:paraId="74A40BBC">
            <w:pPr>
              <w:rPr>
                <w:b/>
              </w:rPr>
            </w:pPr>
            <w:r>
              <w:rPr>
                <w:b/>
              </w:rPr>
              <w:t xml:space="preserve">Витамины и </w:t>
            </w:r>
          </w:p>
          <w:p w14:paraId="67776AA6">
            <w:pPr>
              <w:rPr>
                <w:b/>
              </w:rPr>
            </w:pPr>
            <w:r>
              <w:rPr>
                <w:b/>
              </w:rPr>
              <w:t>минералы</w:t>
            </w:r>
          </w:p>
        </w:tc>
        <w:tc>
          <w:tcPr>
            <w:tcW w:w="8250" w:type="dxa"/>
          </w:tcPr>
          <w:p w14:paraId="6987E636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5A023EE3">
            <w:r>
              <w:t>2</w:t>
            </w:r>
          </w:p>
        </w:tc>
        <w:tc>
          <w:tcPr>
            <w:tcW w:w="1967" w:type="dxa"/>
          </w:tcPr>
          <w:p w14:paraId="006EC77B"/>
        </w:tc>
      </w:tr>
      <w:tr w14:paraId="032BF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AF149C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1D6C55B">
            <w:r>
              <w:t xml:space="preserve">1.Содержание витаминов и минералов (витамины группы A, B, C, D, E, железо, кальций, омега-3, цинк и т.д.) в продуктах питания. </w:t>
            </w:r>
          </w:p>
          <w:p w14:paraId="68464ADE">
            <w:r>
              <w:t xml:space="preserve">2.Польза витаминов и минералов для различных органов человека. 3.Зависимость иммунитета от достаточного количества поступающих в организм витаминов и минералов. </w:t>
            </w:r>
          </w:p>
          <w:p w14:paraId="724C8963">
            <w:r>
              <w:t xml:space="preserve">4.Введение новых лексических единиц (НЛЕ) по теме. Активизация НЛЕ. Развитие навыков чтения, говорения и аудирования. </w:t>
            </w:r>
          </w:p>
          <w:p w14:paraId="266428FA">
            <w:pPr>
              <w:rPr>
                <w:b/>
              </w:rPr>
            </w:pPr>
            <w:r>
              <w:t>5.Практика аналитического чтения и перевода профессионально ориентированных текстов.</w:t>
            </w:r>
          </w:p>
        </w:tc>
        <w:tc>
          <w:tcPr>
            <w:tcW w:w="2025" w:type="dxa"/>
            <w:vAlign w:val="center"/>
          </w:tcPr>
          <w:p w14:paraId="6BD52495">
            <w:r>
              <w:t>-</w:t>
            </w:r>
          </w:p>
        </w:tc>
        <w:tc>
          <w:tcPr>
            <w:tcW w:w="1967" w:type="dxa"/>
          </w:tcPr>
          <w:p w14:paraId="3C141D75">
            <w:r>
              <w:t>ОК 02, ОК 03, ОК 05, ОК 09</w:t>
            </w:r>
          </w:p>
          <w:p w14:paraId="2C7F5DA6">
            <w:r>
              <w:t>ПК 2.1. , 3.1., 3.2., 3.4., 4.4.</w:t>
            </w:r>
          </w:p>
          <w:p w14:paraId="070F0AA8">
            <w:r>
              <w:t>ЛР 5, ЛР 8, ЛР 9, ЛР 11, ЛР 13</w:t>
            </w:r>
          </w:p>
        </w:tc>
      </w:tr>
      <w:tr w14:paraId="28096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3E2597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2CDBB0E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609C2290">
            <w:r>
              <w:t>2</w:t>
            </w:r>
          </w:p>
        </w:tc>
        <w:tc>
          <w:tcPr>
            <w:tcW w:w="1967" w:type="dxa"/>
          </w:tcPr>
          <w:p w14:paraId="23EF9E68"/>
        </w:tc>
      </w:tr>
      <w:tr w14:paraId="29672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C857EA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97FD2BC">
            <w:pPr>
              <w:rPr>
                <w:b/>
              </w:rPr>
            </w:pPr>
            <w:r>
              <w:rPr>
                <w:b/>
              </w:rPr>
              <w:t>Практическое занятие № 19</w:t>
            </w:r>
          </w:p>
          <w:p w14:paraId="37F1980D">
            <w:pPr>
              <w:rPr>
                <w:b/>
              </w:rPr>
            </w:pPr>
            <w:r>
              <w:t>Чтение и перевод текста по теме. Выполнение лексических заданий по тексту. Аудирование монологической и диалогической речи по теме. Составление и разгадывание кроссворда (Nutrients).</w:t>
            </w:r>
          </w:p>
          <w:p w14:paraId="37E13FB5">
            <w:pPr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23C785BF">
            <w:r>
              <w:t>2</w:t>
            </w:r>
          </w:p>
        </w:tc>
        <w:tc>
          <w:tcPr>
            <w:tcW w:w="1967" w:type="dxa"/>
          </w:tcPr>
          <w:p w14:paraId="47FCFAEF">
            <w:r>
              <w:t>ОК 02, ОК 03, ОК 05, ОК 09</w:t>
            </w:r>
          </w:p>
          <w:p w14:paraId="25056ED7">
            <w:r>
              <w:t>ПК 2.1. , 3.1., 3.2., 3.4., 4.4.</w:t>
            </w:r>
          </w:p>
          <w:p w14:paraId="537B0423">
            <w:r>
              <w:t>ЛР 5, ЛР 8, ЛР 9, ЛР 11, ЛР 13</w:t>
            </w:r>
          </w:p>
        </w:tc>
      </w:tr>
      <w:tr w14:paraId="046E6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11BD5F09">
            <w:pPr>
              <w:rPr>
                <w:b/>
              </w:rPr>
            </w:pPr>
            <w:r>
              <w:rPr>
                <w:b/>
              </w:rPr>
              <w:t xml:space="preserve">Тема 5.3. </w:t>
            </w:r>
          </w:p>
          <w:p w14:paraId="52AA0F26">
            <w:pPr>
              <w:rPr>
                <w:b/>
              </w:rPr>
            </w:pPr>
            <w:r>
              <w:rPr>
                <w:b/>
              </w:rPr>
              <w:t>Заболевания, вызванные неправильным питанием</w:t>
            </w:r>
          </w:p>
        </w:tc>
        <w:tc>
          <w:tcPr>
            <w:tcW w:w="8250" w:type="dxa"/>
          </w:tcPr>
          <w:p w14:paraId="2186995E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692E0D97">
            <w:r>
              <w:t>2</w:t>
            </w:r>
          </w:p>
        </w:tc>
        <w:tc>
          <w:tcPr>
            <w:tcW w:w="1967" w:type="dxa"/>
          </w:tcPr>
          <w:p w14:paraId="2FEB4C0C"/>
        </w:tc>
      </w:tr>
      <w:tr w14:paraId="795971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FD9ADC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D601392">
            <w:r>
              <w:t xml:space="preserve">1.Масса тела, лишний вес и ожирение (признаки и причины, последствия ожирения, профилактика ожирения), диабет. </w:t>
            </w:r>
          </w:p>
          <w:p w14:paraId="6207BC71">
            <w:r>
              <w:t xml:space="preserve">2.Введение новых лексических единиц (НЛЕ) по теме. Активизация НЛЕ. </w:t>
            </w:r>
          </w:p>
          <w:p w14:paraId="04DB717D">
            <w: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73BB581B">
            <w:pPr>
              <w:rPr>
                <w:b/>
              </w:rPr>
            </w:pPr>
            <w:r>
              <w:t xml:space="preserve">4.Отработка грамматических навыков по теме. Коммуникативная грамматика – </w:t>
            </w:r>
            <w:r>
              <w:fldChar w:fldCharType="begin"/>
            </w:r>
            <w:r>
              <w:instrText xml:space="preserve"> HYPERLINK "https://engblog.ru/too-enough" \h </w:instrText>
            </w:r>
            <w:r>
              <w:fldChar w:fldCharType="separate"/>
            </w:r>
            <w:r>
              <w:rPr>
                <w:i/>
                <w:color w:val="000000"/>
              </w:rPr>
              <w:t xml:space="preserve">употребление наречий «too/enough» в письменной и устной речи. </w:t>
            </w:r>
            <w:r>
              <w:rPr>
                <w:i/>
                <w:color w:val="000000"/>
              </w:rPr>
              <w:fldChar w:fldCharType="end"/>
            </w:r>
          </w:p>
        </w:tc>
        <w:tc>
          <w:tcPr>
            <w:tcW w:w="2025" w:type="dxa"/>
            <w:vAlign w:val="center"/>
          </w:tcPr>
          <w:p w14:paraId="78B1C4C2">
            <w:r>
              <w:t>-</w:t>
            </w:r>
          </w:p>
        </w:tc>
        <w:tc>
          <w:tcPr>
            <w:tcW w:w="1967" w:type="dxa"/>
          </w:tcPr>
          <w:p w14:paraId="487AE110">
            <w:r>
              <w:t>ОК 02, ОК 03, ОК 05, ОК 09</w:t>
            </w:r>
          </w:p>
          <w:p w14:paraId="292745C3">
            <w:r>
              <w:t>ПК 2.1. , 3.1., 3.2., 3.4., 4.4.</w:t>
            </w:r>
          </w:p>
          <w:p w14:paraId="38BFBC86">
            <w:r>
              <w:t>ЛР 5, ЛР 8, ЛР 9, ЛР 11, ЛР 13</w:t>
            </w:r>
          </w:p>
        </w:tc>
      </w:tr>
      <w:tr w14:paraId="114C6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AC4017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93DCCBC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77E8B3E1">
            <w:r>
              <w:t>2</w:t>
            </w:r>
          </w:p>
        </w:tc>
        <w:tc>
          <w:tcPr>
            <w:tcW w:w="1967" w:type="dxa"/>
          </w:tcPr>
          <w:p w14:paraId="2CDDD237"/>
        </w:tc>
      </w:tr>
      <w:tr w14:paraId="2C6E6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15BBAF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F3C7794">
            <w:pPr>
              <w:rPr>
                <w:b/>
              </w:rPr>
            </w:pPr>
            <w:r>
              <w:rPr>
                <w:b/>
              </w:rPr>
              <w:t>Практическое занятие № 20</w:t>
            </w:r>
          </w:p>
          <w:p w14:paraId="7E52164A">
            <w:pPr>
              <w:rPr>
                <w:b/>
              </w:rPr>
            </w:pPr>
            <w:r>
              <w:t>Чтение и перевод текста по теме. Выполнение лексических заданий по тексту. Аудирование монологической и диалогической речи по теме. Составление высказываний («рекомендации по правильному питанию пациенту, страдающему диабетом») с использованием средств выражения совета в английском языке (should, shouldn’t, would, would better, it would be a good idea to, if I were you) и наречий «too/enough».</w:t>
            </w:r>
          </w:p>
        </w:tc>
        <w:tc>
          <w:tcPr>
            <w:tcW w:w="2025" w:type="dxa"/>
            <w:vAlign w:val="center"/>
          </w:tcPr>
          <w:p w14:paraId="57CBAA4B">
            <w:r>
              <w:t>2</w:t>
            </w:r>
          </w:p>
        </w:tc>
        <w:tc>
          <w:tcPr>
            <w:tcW w:w="1967" w:type="dxa"/>
          </w:tcPr>
          <w:p w14:paraId="35880CBE">
            <w:r>
              <w:t>ОК 02, ОК 03, ОК 05, ОК 09</w:t>
            </w:r>
          </w:p>
          <w:p w14:paraId="194CFFAE">
            <w:r>
              <w:t>ПК 2.1. , 3.1., 3.2., 3.4., 4.4.</w:t>
            </w:r>
          </w:p>
          <w:p w14:paraId="3FCDDD09">
            <w:r>
              <w:t>ЛР 5, ЛР 8, ЛР 9, ЛР 11, ЛР 13</w:t>
            </w:r>
          </w:p>
        </w:tc>
      </w:tr>
      <w:tr w14:paraId="0149B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</w:tcPr>
          <w:p w14:paraId="4D6A57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163E70A">
            <w:pPr>
              <w:jc w:val="center"/>
            </w:pP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 xml:space="preserve">2 курс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en-US"/>
              </w:rPr>
              <w:t xml:space="preserve">III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>семестр</w:t>
            </w:r>
          </w:p>
        </w:tc>
        <w:tc>
          <w:tcPr>
            <w:tcW w:w="2025" w:type="dxa"/>
            <w:vAlign w:val="center"/>
          </w:tcPr>
          <w:p w14:paraId="32209124"/>
        </w:tc>
        <w:tc>
          <w:tcPr>
            <w:tcW w:w="1967" w:type="dxa"/>
          </w:tcPr>
          <w:p w14:paraId="5316E52D"/>
        </w:tc>
      </w:tr>
      <w:tr w14:paraId="78AD5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5B2A3549">
            <w:pPr>
              <w:rPr>
                <w:b/>
              </w:rPr>
            </w:pPr>
            <w:r>
              <w:rPr>
                <w:b/>
                <w:i/>
              </w:rPr>
              <w:t>Раздел 6. Заболевания и симптомы</w:t>
            </w:r>
          </w:p>
        </w:tc>
        <w:tc>
          <w:tcPr>
            <w:tcW w:w="2025" w:type="dxa"/>
            <w:vAlign w:val="center"/>
          </w:tcPr>
          <w:p w14:paraId="6D57766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67" w:type="dxa"/>
          </w:tcPr>
          <w:p w14:paraId="2A692E1E"/>
        </w:tc>
      </w:tr>
      <w:tr w14:paraId="0F11F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5361C8C7">
            <w:pPr>
              <w:rPr>
                <w:b/>
              </w:rPr>
            </w:pPr>
            <w:r>
              <w:rPr>
                <w:b/>
              </w:rPr>
              <w:t xml:space="preserve">Тема 6.1. </w:t>
            </w:r>
          </w:p>
          <w:p w14:paraId="399AAD56">
            <w:pPr>
              <w:rPr>
                <w:b/>
              </w:rPr>
            </w:pPr>
            <w:r>
              <w:rPr>
                <w:b/>
              </w:rPr>
              <w:t>Симптомы заболеваний</w:t>
            </w:r>
          </w:p>
        </w:tc>
        <w:tc>
          <w:tcPr>
            <w:tcW w:w="8250" w:type="dxa"/>
          </w:tcPr>
          <w:p w14:paraId="2A9AD3F9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31518F7">
            <w:r>
              <w:t>2</w:t>
            </w:r>
          </w:p>
        </w:tc>
        <w:tc>
          <w:tcPr>
            <w:tcW w:w="1967" w:type="dxa"/>
          </w:tcPr>
          <w:p w14:paraId="1641FF91"/>
        </w:tc>
      </w:tr>
      <w:tr w14:paraId="72797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544813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DA29E28">
            <w:r>
              <w:t xml:space="preserve">1.Симптомы заболеваний (сыпь, запор, диарея, тошнота, рвота, кашель, насморк, спазм, лихорадка, зуд, отёк, онемение, усталость и т.д.). </w:t>
            </w:r>
          </w:p>
          <w:p w14:paraId="7DBFFBA8">
            <w:r>
              <w:t>2.Боль как симптом заболевания.</w:t>
            </w:r>
          </w:p>
          <w:p w14:paraId="5408B07C">
            <w:r>
              <w:t xml:space="preserve">2.Введение новых лексических единиц (НЛЕ) по теме. Активизация НЛЕ. Развитие навыков чтения, говорения и аудирования. </w:t>
            </w:r>
          </w:p>
          <w:p w14:paraId="143B2BA8">
            <w:r>
              <w:t xml:space="preserve">3.Отработка грамматических навыков. Коммуникативная грамматика – </w:t>
            </w:r>
            <w:r>
              <w:rPr>
                <w:i/>
              </w:rPr>
              <w:t>словообразование в английском языке.</w:t>
            </w:r>
          </w:p>
        </w:tc>
        <w:tc>
          <w:tcPr>
            <w:tcW w:w="2025" w:type="dxa"/>
            <w:vAlign w:val="center"/>
          </w:tcPr>
          <w:p w14:paraId="3C814BA0">
            <w:r>
              <w:t>-</w:t>
            </w:r>
          </w:p>
        </w:tc>
        <w:tc>
          <w:tcPr>
            <w:tcW w:w="1967" w:type="dxa"/>
          </w:tcPr>
          <w:p w14:paraId="73C56072">
            <w:r>
              <w:t>ОК 02, ОК 03, ОК 05, ОК 09</w:t>
            </w:r>
          </w:p>
          <w:p w14:paraId="7152AF04">
            <w:r>
              <w:t>ПК 2.1. , 3.1., 3.2., 3.4., 4.4.</w:t>
            </w:r>
          </w:p>
          <w:p w14:paraId="47B718A7">
            <w:r>
              <w:t>ЛР 5, ЛР 8, ЛР 9, ЛР 11, ЛР 13</w:t>
            </w:r>
          </w:p>
        </w:tc>
      </w:tr>
      <w:tr w14:paraId="289A2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0BDDE4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697DBCC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239BF861">
            <w:r>
              <w:t>2</w:t>
            </w:r>
          </w:p>
        </w:tc>
        <w:tc>
          <w:tcPr>
            <w:tcW w:w="1967" w:type="dxa"/>
          </w:tcPr>
          <w:p w14:paraId="7A9F94ED"/>
        </w:tc>
      </w:tr>
      <w:tr w14:paraId="1B12D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216397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F08D6D7">
            <w:pPr>
              <w:rPr>
                <w:b/>
              </w:rPr>
            </w:pPr>
            <w:r>
              <w:rPr>
                <w:b/>
              </w:rPr>
              <w:t>Практическое занятие № 21</w:t>
            </w:r>
          </w:p>
          <w:p w14:paraId="44668F33">
            <w:r>
              <w:t>Чтение текста и выполнение лексических заданий по нему. Выполнение лексико-грамматических заданий по теме. Аудирование монологической и диалогической речи по теме. Преобразование существительных в прилагательные, глаголов в существительные. Коммуникативная грамматика –</w:t>
            </w:r>
            <w:r>
              <w:rPr>
                <w:i/>
              </w:rPr>
              <w:t xml:space="preserve"> степени сравнения прилагательных и наречий.</w:t>
            </w:r>
          </w:p>
        </w:tc>
        <w:tc>
          <w:tcPr>
            <w:tcW w:w="2025" w:type="dxa"/>
            <w:vAlign w:val="center"/>
          </w:tcPr>
          <w:p w14:paraId="19789104">
            <w:r>
              <w:t>2</w:t>
            </w:r>
          </w:p>
        </w:tc>
        <w:tc>
          <w:tcPr>
            <w:tcW w:w="1967" w:type="dxa"/>
          </w:tcPr>
          <w:p w14:paraId="08520A69">
            <w:r>
              <w:t>ОК 02, ОК 03, ОК 05, ОК 09</w:t>
            </w:r>
          </w:p>
          <w:p w14:paraId="1A4C4DCF">
            <w:r>
              <w:t>ПК 2.1. , 3.1., 3.2., 3.4., 4.4.</w:t>
            </w:r>
          </w:p>
          <w:p w14:paraId="1A64DCF4">
            <w:r>
              <w:t>ЛР 5, ЛР 8, ЛР 9, ЛР 11, ЛР 13</w:t>
            </w:r>
          </w:p>
        </w:tc>
      </w:tr>
      <w:tr w14:paraId="421B1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74F9A612">
            <w:pPr>
              <w:rPr>
                <w:b/>
              </w:rPr>
            </w:pPr>
            <w:r>
              <w:rPr>
                <w:b/>
              </w:rPr>
              <w:t xml:space="preserve">Тема 6.2. </w:t>
            </w:r>
          </w:p>
          <w:p w14:paraId="5F628B87">
            <w:pPr>
              <w:rPr>
                <w:b/>
              </w:rPr>
            </w:pPr>
            <w:r>
              <w:rPr>
                <w:b/>
              </w:rPr>
              <w:t>Клинические проявления отдельных заболеваний</w:t>
            </w:r>
          </w:p>
        </w:tc>
        <w:tc>
          <w:tcPr>
            <w:tcW w:w="8250" w:type="dxa"/>
          </w:tcPr>
          <w:p w14:paraId="1F4CF4AD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12C3CF95">
            <w:r>
              <w:t>2</w:t>
            </w:r>
          </w:p>
        </w:tc>
        <w:tc>
          <w:tcPr>
            <w:tcW w:w="1967" w:type="dxa"/>
          </w:tcPr>
          <w:p w14:paraId="78FBAA9C"/>
        </w:tc>
      </w:tr>
      <w:tr w14:paraId="23991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BF91FB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54F727F">
            <w:r>
              <w:t>1.Симптомы заболеваний: показатели температуры тела, кровяного давления, пульса, анализ крови, мочи и кала.</w:t>
            </w:r>
          </w:p>
          <w:p w14:paraId="19DD9B2A">
            <w:r>
              <w:t>2. Основные инфекционные болезни.</w:t>
            </w:r>
          </w:p>
          <w:p w14:paraId="3D9093DB">
            <w:r>
              <w:t xml:space="preserve">2. Введение новых лексических единиц (НЛЕ) по теме. Активизация НЛЕ. </w:t>
            </w:r>
          </w:p>
          <w:p w14:paraId="3BD5E3A4">
            <w:r>
              <w:t>3.Развитие навыков чтения, говорения и аудирования.</w:t>
            </w:r>
          </w:p>
          <w:p w14:paraId="6CCA869B">
            <w:r>
              <w:t xml:space="preserve">4.Отработка грамматических навыков по теме. Коммуникативная грамматика – </w:t>
            </w:r>
            <w:r>
              <w:rPr>
                <w:i/>
              </w:rPr>
              <w:t>вопросительные предложения (общий вопрос, специальный вопрос, вопрос «с хвостиком»).</w:t>
            </w:r>
          </w:p>
        </w:tc>
        <w:tc>
          <w:tcPr>
            <w:tcW w:w="2025" w:type="dxa"/>
            <w:vAlign w:val="center"/>
          </w:tcPr>
          <w:p w14:paraId="02AA223A">
            <w:r>
              <w:t>-</w:t>
            </w:r>
          </w:p>
        </w:tc>
        <w:tc>
          <w:tcPr>
            <w:tcW w:w="1967" w:type="dxa"/>
          </w:tcPr>
          <w:p w14:paraId="2D20C10C">
            <w:r>
              <w:t>ОК 02, ОК 03, ОК 05, ОК 09</w:t>
            </w:r>
          </w:p>
          <w:p w14:paraId="2BD53065">
            <w:r>
              <w:t>ПК 2.1. , 3.1., 3.2., 3.4., 4.4.</w:t>
            </w:r>
          </w:p>
          <w:p w14:paraId="7B825612">
            <w:r>
              <w:t>ЛР 5, ЛР 8, ЛР 9, ЛР 11, ЛР 13</w:t>
            </w:r>
          </w:p>
        </w:tc>
      </w:tr>
      <w:tr w14:paraId="277D3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78C809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A455C43"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04707E5F">
            <w:r>
              <w:t>2</w:t>
            </w:r>
          </w:p>
        </w:tc>
        <w:tc>
          <w:tcPr>
            <w:tcW w:w="1967" w:type="dxa"/>
          </w:tcPr>
          <w:p w14:paraId="3B1D5218"/>
        </w:tc>
      </w:tr>
      <w:tr w14:paraId="1627A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D6B334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15B66BA">
            <w:pPr>
              <w:rPr>
                <w:b/>
              </w:rPr>
            </w:pPr>
            <w:r>
              <w:rPr>
                <w:b/>
              </w:rPr>
              <w:t>Практическое занятие № 22</w:t>
            </w:r>
          </w:p>
          <w:p w14:paraId="45C92B70">
            <w:r>
              <w:t>Чтение текста по теме и выполнение лексико-грамматических заданий по нему. Составление диалогов (врач – пациент, медсестра – пациент) о симптомах и признаках заболевания с использованием вопросительных предложений разного типа (общий вопрос, специальный вопрос, вопрос «с хвостиком»).</w:t>
            </w:r>
          </w:p>
        </w:tc>
        <w:tc>
          <w:tcPr>
            <w:tcW w:w="2025" w:type="dxa"/>
            <w:vAlign w:val="center"/>
          </w:tcPr>
          <w:p w14:paraId="6590E2AE">
            <w:r>
              <w:t>2</w:t>
            </w:r>
          </w:p>
        </w:tc>
        <w:tc>
          <w:tcPr>
            <w:tcW w:w="1967" w:type="dxa"/>
          </w:tcPr>
          <w:p w14:paraId="53166557">
            <w:r>
              <w:t>ОК 02, ОК 03, ОК 05, ОК 09</w:t>
            </w:r>
          </w:p>
          <w:p w14:paraId="0E4A9ED8">
            <w:r>
              <w:t>ПК 2.1. , 3.1., 3.2., 3.4., 4.4.</w:t>
            </w:r>
          </w:p>
          <w:p w14:paraId="0BE691E8">
            <w:r>
              <w:t>ЛР 5, ЛР 8, ЛР 9, ЛР 11, ЛР 13</w:t>
            </w:r>
          </w:p>
        </w:tc>
      </w:tr>
      <w:tr w14:paraId="4DD82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725543AA">
            <w:pPr>
              <w:rPr>
                <w:b/>
              </w:rPr>
            </w:pPr>
            <w:r>
              <w:rPr>
                <w:b/>
              </w:rPr>
              <w:t xml:space="preserve">Тема 6.3. </w:t>
            </w:r>
          </w:p>
          <w:p w14:paraId="7734673C">
            <w:pPr>
              <w:rPr>
                <w:b/>
              </w:rPr>
            </w:pPr>
            <w:r>
              <w:rPr>
                <w:b/>
              </w:rPr>
              <w:t>Заболевания органов дыхания</w:t>
            </w:r>
          </w:p>
        </w:tc>
        <w:tc>
          <w:tcPr>
            <w:tcW w:w="8250" w:type="dxa"/>
          </w:tcPr>
          <w:p w14:paraId="243D98E7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4FB9D9D4">
            <w:r>
              <w:t>2</w:t>
            </w:r>
          </w:p>
        </w:tc>
        <w:tc>
          <w:tcPr>
            <w:tcW w:w="1967" w:type="dxa"/>
          </w:tcPr>
          <w:p w14:paraId="38087106"/>
        </w:tc>
      </w:tr>
      <w:tr w14:paraId="77480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FF70CD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5A919A7">
            <w:r>
              <w:t xml:space="preserve">1.Респираторные заболевания: общая характеристика, причины, классификация, лечение и профилактика. </w:t>
            </w:r>
          </w:p>
          <w:p w14:paraId="61F43268">
            <w:pPr>
              <w:rPr>
                <w:b/>
              </w:rPr>
            </w:pPr>
            <w:r>
              <w:t>2.Введение новых лексических единиц (НЛЕ) по теме. Активизация НЛЕ. 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376FC85A">
            <w:r>
              <w:t>-</w:t>
            </w:r>
          </w:p>
        </w:tc>
        <w:tc>
          <w:tcPr>
            <w:tcW w:w="1967" w:type="dxa"/>
          </w:tcPr>
          <w:p w14:paraId="58D57AF3">
            <w:r>
              <w:t>ОК 02, ОК 03, ОК 05, ОК 09</w:t>
            </w:r>
          </w:p>
          <w:p w14:paraId="24B43406">
            <w:r>
              <w:t>ПК 2.1. , 3.1., 3.2., 3.4., 4.4.</w:t>
            </w:r>
          </w:p>
          <w:p w14:paraId="1D913A3D">
            <w:r>
              <w:t>ЛР 5, ЛР 8, ЛР 9, ЛР 11, ЛР 13</w:t>
            </w:r>
          </w:p>
        </w:tc>
      </w:tr>
      <w:tr w14:paraId="6C272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D541B5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4939121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47050049">
            <w:r>
              <w:t>2</w:t>
            </w:r>
          </w:p>
        </w:tc>
        <w:tc>
          <w:tcPr>
            <w:tcW w:w="1967" w:type="dxa"/>
          </w:tcPr>
          <w:p w14:paraId="50323144"/>
        </w:tc>
      </w:tr>
      <w:tr w14:paraId="60649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EA234C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5E117E5">
            <w:pPr>
              <w:rPr>
                <w:b/>
              </w:rPr>
            </w:pPr>
            <w:r>
              <w:rPr>
                <w:b/>
              </w:rPr>
              <w:t>Практическое занятие № 23</w:t>
            </w:r>
          </w:p>
          <w:p w14:paraId="5356151D">
            <w:pPr>
              <w:rPr>
                <w:b/>
              </w:rPr>
            </w:pPr>
            <w:r>
              <w:t>Чтение и перевод текстов по теме. Вопросно-ответная работа и выполнение лексических заданий по тексту. Аудирование монологической и диалогической речи.</w:t>
            </w:r>
          </w:p>
        </w:tc>
        <w:tc>
          <w:tcPr>
            <w:tcW w:w="2025" w:type="dxa"/>
            <w:vAlign w:val="center"/>
          </w:tcPr>
          <w:p w14:paraId="3097C555">
            <w:r>
              <w:t>2</w:t>
            </w:r>
          </w:p>
        </w:tc>
        <w:tc>
          <w:tcPr>
            <w:tcW w:w="1967" w:type="dxa"/>
          </w:tcPr>
          <w:p w14:paraId="601F6CA2">
            <w:r>
              <w:t>ОК 02, ОК 03, ОК 05, ОК 09</w:t>
            </w:r>
          </w:p>
          <w:p w14:paraId="088D77B9">
            <w:r>
              <w:t>ПК 2.1. , 3.1., 3.2., 3.4., 4.4.</w:t>
            </w:r>
          </w:p>
          <w:p w14:paraId="210742FE">
            <w:r>
              <w:t>ЛР 5, ЛР 8, ЛР 9, ЛР 11, ЛР 13</w:t>
            </w:r>
          </w:p>
        </w:tc>
      </w:tr>
      <w:tr w14:paraId="632E0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50F741E6">
            <w:pPr>
              <w:rPr>
                <w:b/>
              </w:rPr>
            </w:pPr>
            <w:r>
              <w:rPr>
                <w:b/>
              </w:rPr>
              <w:t xml:space="preserve">Тема 6.4. </w:t>
            </w:r>
          </w:p>
          <w:p w14:paraId="45C5EE35">
            <w:pPr>
              <w:rPr>
                <w:b/>
              </w:rPr>
            </w:pPr>
            <w:r>
              <w:rPr>
                <w:b/>
              </w:rPr>
              <w:t>Основные детские заболевания</w:t>
            </w:r>
          </w:p>
        </w:tc>
        <w:tc>
          <w:tcPr>
            <w:tcW w:w="8250" w:type="dxa"/>
          </w:tcPr>
          <w:p w14:paraId="15333FA9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2DE38128">
            <w:r>
              <w:t>2</w:t>
            </w:r>
          </w:p>
        </w:tc>
        <w:tc>
          <w:tcPr>
            <w:tcW w:w="1967" w:type="dxa"/>
          </w:tcPr>
          <w:p w14:paraId="057E670A"/>
        </w:tc>
      </w:tr>
      <w:tr w14:paraId="64585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9F784F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8186F99">
            <w:r>
              <w:t xml:space="preserve">1.Основные детские заболевания (корь, краснуха, паротит и т.д.): общая характеристика, причины, классификация, лечение и профилактика. </w:t>
            </w:r>
          </w:p>
          <w:p w14:paraId="4D7438D8">
            <w:r>
              <w:t xml:space="preserve">2.Введение новых лексических единиц (НЛЕ) по теме. Активизация НЛЕ. </w:t>
            </w:r>
          </w:p>
          <w:p w14:paraId="2B4F0B15">
            <w:pPr>
              <w:rPr>
                <w:b/>
              </w:rPr>
            </w:pPr>
            <w: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0B576376">
            <w:r>
              <w:t>-</w:t>
            </w:r>
          </w:p>
        </w:tc>
        <w:tc>
          <w:tcPr>
            <w:tcW w:w="1967" w:type="dxa"/>
          </w:tcPr>
          <w:p w14:paraId="4F41531F">
            <w:r>
              <w:t>ОК 02, ОК 03, ОК 05, ОК 09</w:t>
            </w:r>
          </w:p>
          <w:p w14:paraId="198C3BBD">
            <w:r>
              <w:t>ПК 2.1. , 3.1., 3.2., 3.4., 4.4.</w:t>
            </w:r>
          </w:p>
          <w:p w14:paraId="05794561">
            <w:r>
              <w:t>ЛР 5, ЛР 8, ЛР 9, ЛР 11, ЛР 13</w:t>
            </w:r>
          </w:p>
        </w:tc>
      </w:tr>
      <w:tr w14:paraId="1CF29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1215C6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7012C9F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BFB5554">
            <w:r>
              <w:t>2</w:t>
            </w:r>
          </w:p>
        </w:tc>
        <w:tc>
          <w:tcPr>
            <w:tcW w:w="1967" w:type="dxa"/>
          </w:tcPr>
          <w:p w14:paraId="6E032202"/>
        </w:tc>
      </w:tr>
      <w:tr w14:paraId="54E60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E40A48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98A9B9D">
            <w:pPr>
              <w:rPr>
                <w:b/>
              </w:rPr>
            </w:pPr>
            <w:r>
              <w:rPr>
                <w:b/>
              </w:rPr>
              <w:t>Практическое занятие № 24</w:t>
            </w:r>
          </w:p>
          <w:p w14:paraId="2FA9CDF4">
            <w:pPr>
              <w:rPr>
                <w:b/>
              </w:rPr>
            </w:pPr>
            <w:r>
              <w:t>Чтение и перевод текстов по теме. Выполнение лексико-грамматических заданий по текстам. Аудирование монологической и диалогической речи по теме.</w:t>
            </w:r>
          </w:p>
        </w:tc>
        <w:tc>
          <w:tcPr>
            <w:tcW w:w="2025" w:type="dxa"/>
            <w:vAlign w:val="center"/>
          </w:tcPr>
          <w:p w14:paraId="07E01829">
            <w:r>
              <w:t>2</w:t>
            </w:r>
          </w:p>
        </w:tc>
        <w:tc>
          <w:tcPr>
            <w:tcW w:w="1967" w:type="dxa"/>
          </w:tcPr>
          <w:p w14:paraId="1012F20F">
            <w:r>
              <w:t>ОК 02, ОК 03, ОК 05, ОК 09</w:t>
            </w:r>
          </w:p>
          <w:p w14:paraId="1718CED6">
            <w:r>
              <w:t>ПК 2.1. , 3.1., 3.2., 3.4., 4.4.</w:t>
            </w:r>
          </w:p>
          <w:p w14:paraId="35C77584">
            <w:r>
              <w:t>ЛР 5, ЛР 8, ЛР 9, ЛР 11, ЛР 13</w:t>
            </w:r>
          </w:p>
        </w:tc>
      </w:tr>
      <w:tr w14:paraId="0EBA5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68D0504B">
            <w:pPr>
              <w:rPr>
                <w:b/>
              </w:rPr>
            </w:pPr>
            <w:r>
              <w:rPr>
                <w:b/>
              </w:rPr>
              <w:t xml:space="preserve">Тема 6.5. </w:t>
            </w:r>
          </w:p>
          <w:p w14:paraId="61601ABC">
            <w:pPr>
              <w:rPr>
                <w:b/>
              </w:rPr>
            </w:pPr>
            <w:r>
              <w:rPr>
                <w:b/>
              </w:rPr>
              <w:t>Сердечно-сосудистые заболевания</w:t>
            </w:r>
          </w:p>
        </w:tc>
        <w:tc>
          <w:tcPr>
            <w:tcW w:w="8250" w:type="dxa"/>
          </w:tcPr>
          <w:p w14:paraId="1C2999E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75F381B9">
            <w:r>
              <w:t>2</w:t>
            </w:r>
          </w:p>
        </w:tc>
        <w:tc>
          <w:tcPr>
            <w:tcW w:w="1967" w:type="dxa"/>
          </w:tcPr>
          <w:p w14:paraId="70B3FBBF"/>
        </w:tc>
      </w:tr>
      <w:tr w14:paraId="394B8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EE9BBB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62D2BB1">
            <w:r>
              <w:t xml:space="preserve">1.Сердечно-сосудистые заболевания: общая характеристика, причины, классификация, лечение и профилактика. </w:t>
            </w:r>
          </w:p>
          <w:p w14:paraId="251EE263">
            <w:r>
              <w:t xml:space="preserve">2.Введение новых лексических единиц (НЛЕ) по теме. Активизация НЛЕ. </w:t>
            </w:r>
          </w:p>
          <w:p w14:paraId="7AFD9E91">
            <w:r>
              <w:t xml:space="preserve">3.Практика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5806977F">
            <w:pPr>
              <w:rPr>
                <w:b/>
              </w:rPr>
            </w:pPr>
            <w:r>
              <w:t>4.Отработка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инфинитив / герундий.</w:t>
            </w:r>
          </w:p>
        </w:tc>
        <w:tc>
          <w:tcPr>
            <w:tcW w:w="2025" w:type="dxa"/>
            <w:vAlign w:val="center"/>
          </w:tcPr>
          <w:p w14:paraId="299D9D23">
            <w:r>
              <w:t>-</w:t>
            </w:r>
          </w:p>
        </w:tc>
        <w:tc>
          <w:tcPr>
            <w:tcW w:w="1967" w:type="dxa"/>
          </w:tcPr>
          <w:p w14:paraId="11665010">
            <w:r>
              <w:t>ОК 02, ОК 03, ОК 05, ОК 09</w:t>
            </w:r>
          </w:p>
          <w:p w14:paraId="0F5CC3B5">
            <w:r>
              <w:t>ПК 2.1. , 3.1., 3.2., 3.4., 4.4.</w:t>
            </w:r>
          </w:p>
          <w:p w14:paraId="056D0D91">
            <w:r>
              <w:t>ЛР 5, ЛР 8, ЛР 9, ЛР 11, ЛР 13</w:t>
            </w:r>
          </w:p>
        </w:tc>
      </w:tr>
      <w:tr w14:paraId="30688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C1D079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8407F0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403E6A48">
            <w:r>
              <w:t>2</w:t>
            </w:r>
          </w:p>
        </w:tc>
        <w:tc>
          <w:tcPr>
            <w:tcW w:w="1967" w:type="dxa"/>
          </w:tcPr>
          <w:p w14:paraId="093EF1C5"/>
        </w:tc>
      </w:tr>
      <w:tr w14:paraId="112F8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E44104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9223FA0">
            <w:pPr>
              <w:rPr>
                <w:b/>
              </w:rPr>
            </w:pPr>
            <w:r>
              <w:rPr>
                <w:b/>
              </w:rPr>
              <w:t>Практическое занятие № 25</w:t>
            </w:r>
          </w:p>
          <w:p w14:paraId="2440C8B5">
            <w:pPr>
              <w:rPr>
                <w:b/>
              </w:rPr>
            </w:pPr>
            <w:r>
              <w:t>Чтение текстов по теме и выполнение лексических заданий по текстам. Аудирование монологической и диалогической речи по теме. Выполнение грамматических упражнений (употребление инфинитива и герундия в английском языке).</w:t>
            </w:r>
          </w:p>
        </w:tc>
        <w:tc>
          <w:tcPr>
            <w:tcW w:w="2025" w:type="dxa"/>
            <w:vAlign w:val="center"/>
          </w:tcPr>
          <w:p w14:paraId="757BFACB">
            <w:r>
              <w:t>2</w:t>
            </w:r>
          </w:p>
        </w:tc>
        <w:tc>
          <w:tcPr>
            <w:tcW w:w="1967" w:type="dxa"/>
          </w:tcPr>
          <w:p w14:paraId="6A186C04">
            <w:r>
              <w:t>ОК 02, ОК 03, ОК 05, ОК 09</w:t>
            </w:r>
          </w:p>
          <w:p w14:paraId="7ECFA562">
            <w:r>
              <w:t>ПК 2.1. , 3.1., 3.2., 3.4., 4.4.</w:t>
            </w:r>
          </w:p>
          <w:p w14:paraId="23E2E23A">
            <w:r>
              <w:t>ЛР 5, ЛР 8, ЛР 9, ЛР 11, ЛР 13</w:t>
            </w:r>
          </w:p>
        </w:tc>
      </w:tr>
      <w:tr w14:paraId="6B63A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141EB642">
            <w:pPr>
              <w:rPr>
                <w:b/>
              </w:rPr>
            </w:pPr>
            <w:r>
              <w:rPr>
                <w:b/>
              </w:rPr>
              <w:t xml:space="preserve">Тема 6.6. </w:t>
            </w:r>
          </w:p>
          <w:p w14:paraId="27B9B697">
            <w:pPr>
              <w:rPr>
                <w:b/>
              </w:rPr>
            </w:pPr>
            <w:r>
              <w:rPr>
                <w:b/>
              </w:rPr>
              <w:t>Заболевания пищеварительной системы</w:t>
            </w:r>
          </w:p>
        </w:tc>
        <w:tc>
          <w:tcPr>
            <w:tcW w:w="8250" w:type="dxa"/>
          </w:tcPr>
          <w:p w14:paraId="45FFC4F7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6463D9A3">
            <w:r>
              <w:t>2</w:t>
            </w:r>
          </w:p>
        </w:tc>
        <w:tc>
          <w:tcPr>
            <w:tcW w:w="1967" w:type="dxa"/>
          </w:tcPr>
          <w:p w14:paraId="32890048"/>
        </w:tc>
      </w:tr>
      <w:tr w14:paraId="4CFEE6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D4CDF0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708927A">
            <w:r>
              <w:t xml:space="preserve">1.Желудочно-кишечные заболевания: общая характеристика, причины, классификация, лечение и профилактика. </w:t>
            </w:r>
          </w:p>
          <w:p w14:paraId="18E8F49F">
            <w:r>
              <w:t xml:space="preserve">2.Введение новых лексических единиц (НЛЕ) по теме. Активизация НЛЕ. </w:t>
            </w:r>
          </w:p>
          <w:p w14:paraId="11F24F88">
            <w:pPr>
              <w:rPr>
                <w:b/>
              </w:rPr>
            </w:pPr>
            <w:r>
              <w:t>3.Практика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7449BCED">
            <w:r>
              <w:t>-</w:t>
            </w:r>
          </w:p>
        </w:tc>
        <w:tc>
          <w:tcPr>
            <w:tcW w:w="1967" w:type="dxa"/>
          </w:tcPr>
          <w:p w14:paraId="6227F930">
            <w:r>
              <w:t>ОК 02, ОК 03, ОК 05, ОК 09</w:t>
            </w:r>
          </w:p>
          <w:p w14:paraId="5F3EED34">
            <w:r>
              <w:t>ПК 2.1. , 3.1., 3.2., 3.4., 4.4.</w:t>
            </w:r>
          </w:p>
          <w:p w14:paraId="30E0166D">
            <w:r>
              <w:t>ЛР 5, ЛР 8, ЛР 9, ЛР 11, ЛР 13</w:t>
            </w:r>
          </w:p>
        </w:tc>
      </w:tr>
      <w:tr w14:paraId="15098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760EA3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B10E1DD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1F6FE17E">
            <w:r>
              <w:t>2</w:t>
            </w:r>
          </w:p>
        </w:tc>
        <w:tc>
          <w:tcPr>
            <w:tcW w:w="1967" w:type="dxa"/>
          </w:tcPr>
          <w:p w14:paraId="6568BC9C"/>
        </w:tc>
      </w:tr>
      <w:tr w14:paraId="35920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F7232A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529EB44">
            <w:pPr>
              <w:rPr>
                <w:b/>
              </w:rPr>
            </w:pPr>
            <w:r>
              <w:rPr>
                <w:b/>
              </w:rPr>
              <w:t>Практическое занятие № 26</w:t>
            </w:r>
          </w:p>
          <w:p w14:paraId="1D33EA22">
            <w:pPr>
              <w:rPr>
                <w:b/>
              </w:rPr>
            </w:pPr>
            <w:r>
              <w:t>Чтение и перевод текста по теме. Выполнение лексических заданий по тексту. Аудирование монологической и диалогической речи по теме.</w:t>
            </w:r>
          </w:p>
          <w:p w14:paraId="393BCF82">
            <w:pPr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2BF4ED2B">
            <w:r>
              <w:t>2</w:t>
            </w:r>
          </w:p>
        </w:tc>
        <w:tc>
          <w:tcPr>
            <w:tcW w:w="1967" w:type="dxa"/>
          </w:tcPr>
          <w:p w14:paraId="253BCA07">
            <w:r>
              <w:t>ОК 02, ОК 03, ОК 05, ОК 09</w:t>
            </w:r>
          </w:p>
          <w:p w14:paraId="724D521C">
            <w:r>
              <w:t>ПК 2.1. , 3.1., 3.2., 3.4., 4.4.</w:t>
            </w:r>
          </w:p>
          <w:p w14:paraId="59B41AD0">
            <w:r>
              <w:t>ЛР 5, ЛР 8, ЛР 9, ЛР 11, ЛР 13</w:t>
            </w:r>
          </w:p>
        </w:tc>
      </w:tr>
      <w:tr w14:paraId="24B0C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69D42167">
            <w:pPr>
              <w:rPr>
                <w:b/>
              </w:rPr>
            </w:pPr>
            <w:r>
              <w:rPr>
                <w:b/>
              </w:rPr>
              <w:t xml:space="preserve">Тема 6.7. </w:t>
            </w:r>
          </w:p>
          <w:p w14:paraId="58AF7121">
            <w:pPr>
              <w:rPr>
                <w:b/>
              </w:rPr>
            </w:pPr>
            <w:r>
              <w:rPr>
                <w:b/>
              </w:rPr>
              <w:t>Признаки физической смерти человека</w:t>
            </w:r>
          </w:p>
        </w:tc>
        <w:tc>
          <w:tcPr>
            <w:tcW w:w="8250" w:type="dxa"/>
          </w:tcPr>
          <w:p w14:paraId="0A77D8F4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8583466">
            <w:r>
              <w:t>2</w:t>
            </w:r>
          </w:p>
        </w:tc>
        <w:tc>
          <w:tcPr>
            <w:tcW w:w="1967" w:type="dxa"/>
          </w:tcPr>
          <w:p w14:paraId="7D6F474A"/>
        </w:tc>
      </w:tr>
      <w:tr w14:paraId="2C851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B37D57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0199B68">
            <w:r>
              <w:t xml:space="preserve">1.Признаки физической смерти человека. </w:t>
            </w:r>
          </w:p>
          <w:p w14:paraId="51987300">
            <w:r>
              <w:t xml:space="preserve">2.Описание процессов в организме при умирании. </w:t>
            </w:r>
          </w:p>
          <w:p w14:paraId="20DED9A6">
            <w:r>
              <w:t xml:space="preserve">3.Введение новых лексических единиц (НЛЕ) по теме. Активизация НЛЕ. </w:t>
            </w:r>
          </w:p>
          <w:p w14:paraId="04EE88B0">
            <w: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1E122D7C">
            <w:pPr>
              <w:rPr>
                <w:b/>
              </w:rPr>
            </w:pPr>
            <w:r>
              <w:t xml:space="preserve">5.Отработка грамматических навыков по теме. Коммуникативная грамматика – </w:t>
            </w:r>
            <w:r>
              <w:rPr>
                <w:i/>
              </w:rPr>
              <w:t>способы выражения вероятности в английском языке (might, could, may, maybe, perhaps, it's possible that).</w:t>
            </w:r>
          </w:p>
        </w:tc>
        <w:tc>
          <w:tcPr>
            <w:tcW w:w="2025" w:type="dxa"/>
            <w:vAlign w:val="center"/>
          </w:tcPr>
          <w:p w14:paraId="55B62205">
            <w:r>
              <w:t>-</w:t>
            </w:r>
          </w:p>
        </w:tc>
        <w:tc>
          <w:tcPr>
            <w:tcW w:w="1967" w:type="dxa"/>
          </w:tcPr>
          <w:p w14:paraId="5BEB9276">
            <w:r>
              <w:t>ОК 02, ОК 03, ОК 05, ОК 09</w:t>
            </w:r>
          </w:p>
          <w:p w14:paraId="465E0D42">
            <w:r>
              <w:t>ПК 2.1. , 3.1., 3.2., 3.4., 4.4.</w:t>
            </w:r>
          </w:p>
          <w:p w14:paraId="51D951D0">
            <w:r>
              <w:t>ЛР 5, ЛР 8, ЛР 9, ЛР 11, ЛР 13</w:t>
            </w:r>
          </w:p>
        </w:tc>
      </w:tr>
      <w:tr w14:paraId="71A99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19DD92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CB89413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68458DCE">
            <w:r>
              <w:t>2</w:t>
            </w:r>
          </w:p>
        </w:tc>
        <w:tc>
          <w:tcPr>
            <w:tcW w:w="1967" w:type="dxa"/>
          </w:tcPr>
          <w:p w14:paraId="20013D25"/>
        </w:tc>
      </w:tr>
      <w:tr w14:paraId="0721A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B02D36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374362B">
            <w:pPr>
              <w:rPr>
                <w:b/>
              </w:rPr>
            </w:pPr>
            <w:r>
              <w:rPr>
                <w:b/>
              </w:rPr>
              <w:t>Практическое занятие № 27</w:t>
            </w:r>
          </w:p>
          <w:p w14:paraId="0F7311E2">
            <w:pPr>
              <w:rPr>
                <w:b/>
              </w:rPr>
            </w:pPr>
            <w:r>
              <w:t>Чтение и перевод текста по теме. Выполнение лексико-грамматических заданий по тексту. Аудирование монологической и диалогической речи по теме. Выполнение грамматических упражнений – способы выражения вероятности в английском языке (might, could, may, maybe, perhaps, it's possible that).</w:t>
            </w:r>
          </w:p>
        </w:tc>
        <w:tc>
          <w:tcPr>
            <w:tcW w:w="2025" w:type="dxa"/>
            <w:vAlign w:val="center"/>
          </w:tcPr>
          <w:p w14:paraId="29D05653">
            <w:r>
              <w:t>2</w:t>
            </w:r>
          </w:p>
        </w:tc>
        <w:tc>
          <w:tcPr>
            <w:tcW w:w="1967" w:type="dxa"/>
          </w:tcPr>
          <w:p w14:paraId="7E164CF1">
            <w:r>
              <w:t>ОК 02, ОК 03, ОК 05, ОК 09</w:t>
            </w:r>
          </w:p>
          <w:p w14:paraId="6F64714B">
            <w:r>
              <w:t>ПК 2.1. , 3.1., 3.2., 3.4., 4.4.</w:t>
            </w:r>
          </w:p>
          <w:p w14:paraId="2C9F0D04">
            <w:r>
              <w:t>ЛР 5, ЛР 8, ЛР 9, ЛР 11, ЛР 13</w:t>
            </w:r>
          </w:p>
        </w:tc>
      </w:tr>
      <w:tr w14:paraId="5F7FD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607FE42F">
            <w:pPr>
              <w:rPr>
                <w:b/>
                <w:i/>
              </w:rPr>
            </w:pPr>
            <w:r>
              <w:rPr>
                <w:b/>
                <w:i/>
              </w:rPr>
              <w:t>Раздел 7. Сестринский уход</w:t>
            </w:r>
          </w:p>
        </w:tc>
        <w:tc>
          <w:tcPr>
            <w:tcW w:w="2025" w:type="dxa"/>
            <w:vAlign w:val="center"/>
          </w:tcPr>
          <w:p w14:paraId="0A9ED6F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67" w:type="dxa"/>
          </w:tcPr>
          <w:p w14:paraId="5D49AC12"/>
        </w:tc>
      </w:tr>
      <w:tr w14:paraId="0E75E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CB84E11">
            <w:pPr>
              <w:rPr>
                <w:b/>
              </w:rPr>
            </w:pPr>
            <w:r>
              <w:rPr>
                <w:b/>
              </w:rPr>
              <w:t xml:space="preserve">Тема 7.1. </w:t>
            </w:r>
          </w:p>
          <w:p w14:paraId="671F9084">
            <w:pPr>
              <w:rPr>
                <w:b/>
              </w:rPr>
            </w:pPr>
            <w:r>
              <w:rPr>
                <w:b/>
              </w:rPr>
              <w:t>Общий уход, предметы общего ухода за больными</w:t>
            </w:r>
          </w:p>
        </w:tc>
        <w:tc>
          <w:tcPr>
            <w:tcW w:w="8250" w:type="dxa"/>
          </w:tcPr>
          <w:p w14:paraId="49045E8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3B0636C">
            <w:r>
              <w:t>2</w:t>
            </w:r>
          </w:p>
        </w:tc>
        <w:tc>
          <w:tcPr>
            <w:tcW w:w="1967" w:type="dxa"/>
          </w:tcPr>
          <w:p w14:paraId="655FBEBB"/>
        </w:tc>
      </w:tr>
      <w:tr w14:paraId="5638B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570064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E1D46E4">
            <w:r>
              <w:t xml:space="preserve">1.Особенности общего ухода за больными. Предметы ухода. </w:t>
            </w:r>
          </w:p>
          <w:p w14:paraId="6576E46D">
            <w:r>
              <w:t>2.Введение новых лексических единиц (НЛЕ) по теме. Активизация НЛЕ.</w:t>
            </w:r>
          </w:p>
          <w:p w14:paraId="7B26EDF6">
            <w:r>
              <w:t xml:space="preserve">3.Практика аналитического чтения и перевода профессионально ориентированных текстов. </w:t>
            </w:r>
          </w:p>
          <w:p w14:paraId="72960AFF">
            <w:r>
              <w:t xml:space="preserve">4.Развитие навыка говорения и аудирования. </w:t>
            </w:r>
          </w:p>
          <w:p w14:paraId="0FE81DA7">
            <w:pPr>
              <w:rPr>
                <w:b/>
              </w:rPr>
            </w:pPr>
            <w:r>
              <w:t>5.Отработка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косвенная речь в английском языке.</w:t>
            </w:r>
          </w:p>
        </w:tc>
        <w:tc>
          <w:tcPr>
            <w:tcW w:w="2025" w:type="dxa"/>
            <w:vAlign w:val="center"/>
          </w:tcPr>
          <w:p w14:paraId="5C7F9B0B">
            <w:r>
              <w:t>-</w:t>
            </w:r>
          </w:p>
        </w:tc>
        <w:tc>
          <w:tcPr>
            <w:tcW w:w="1967" w:type="dxa"/>
          </w:tcPr>
          <w:p w14:paraId="4BDA771E">
            <w:r>
              <w:t>ОК 02, ОК 03, ОК 05, ОК 09</w:t>
            </w:r>
          </w:p>
          <w:p w14:paraId="6E3D8280">
            <w:r>
              <w:t>ПК 2.1. , 3.1., 3.2., 3.4., 4.4.</w:t>
            </w:r>
          </w:p>
          <w:p w14:paraId="079609E2">
            <w:r>
              <w:t>ЛР 5, ЛР 8, ЛР 9, ЛР 11, ЛР 13</w:t>
            </w:r>
          </w:p>
        </w:tc>
      </w:tr>
      <w:tr w14:paraId="1983E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D3C101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3C03A7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7851976F">
            <w:r>
              <w:t>2</w:t>
            </w:r>
          </w:p>
        </w:tc>
        <w:tc>
          <w:tcPr>
            <w:tcW w:w="1967" w:type="dxa"/>
          </w:tcPr>
          <w:p w14:paraId="43B2BEBA"/>
        </w:tc>
      </w:tr>
      <w:tr w14:paraId="4A6CE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EE05C8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84FF95F">
            <w:pPr>
              <w:rPr>
                <w:b/>
              </w:rPr>
            </w:pPr>
            <w:r>
              <w:rPr>
                <w:b/>
              </w:rPr>
              <w:t>Практическое занятие № 28</w:t>
            </w:r>
          </w:p>
          <w:p w14:paraId="389E7AF4">
            <w:pPr>
              <w:rPr>
                <w:b/>
              </w:rPr>
            </w:pPr>
            <w:r>
              <w:t>Чтение и перевод текста по теме. Выполнение лексических заданий по тексту. Выполнение лексико-грамматических упражнений. Аудирование монологической и диалогической речи по теме. Составление высказываний с использованием конструкций косвенной речи.</w:t>
            </w:r>
          </w:p>
        </w:tc>
        <w:tc>
          <w:tcPr>
            <w:tcW w:w="2025" w:type="dxa"/>
            <w:vAlign w:val="center"/>
          </w:tcPr>
          <w:p w14:paraId="43AA7DC8">
            <w:r>
              <w:t>2</w:t>
            </w:r>
          </w:p>
        </w:tc>
        <w:tc>
          <w:tcPr>
            <w:tcW w:w="1967" w:type="dxa"/>
          </w:tcPr>
          <w:p w14:paraId="491DAEDB">
            <w:r>
              <w:t>ОК 02, ОК 03, ОК 05, ОК 09</w:t>
            </w:r>
          </w:p>
          <w:p w14:paraId="2564814E">
            <w:r>
              <w:t>ПК 2.1. , 3.1., 3.2., 3.4., 4.4.</w:t>
            </w:r>
          </w:p>
          <w:p w14:paraId="6B627731">
            <w:r>
              <w:t>ЛР 5, ЛР 8, ЛР 9, ЛР 11, ЛР 13</w:t>
            </w:r>
          </w:p>
        </w:tc>
      </w:tr>
      <w:tr w14:paraId="7F320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114E7606">
            <w:pPr>
              <w:rPr>
                <w:b/>
              </w:rPr>
            </w:pPr>
            <w:r>
              <w:rPr>
                <w:b/>
              </w:rPr>
              <w:t>Тема 7.2.</w:t>
            </w:r>
          </w:p>
          <w:p w14:paraId="140B17C0">
            <w:pPr>
              <w:rPr>
                <w:b/>
              </w:rPr>
            </w:pPr>
            <w:r>
              <w:rPr>
                <w:b/>
              </w:rPr>
              <w:t>Работа медсестры в гериатрическом отделении</w:t>
            </w:r>
          </w:p>
        </w:tc>
        <w:tc>
          <w:tcPr>
            <w:tcW w:w="8250" w:type="dxa"/>
          </w:tcPr>
          <w:p w14:paraId="20005E72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77FC89C8">
            <w:r>
              <w:t>2</w:t>
            </w:r>
          </w:p>
        </w:tc>
        <w:tc>
          <w:tcPr>
            <w:tcW w:w="1967" w:type="dxa"/>
          </w:tcPr>
          <w:p w14:paraId="4EFB676C"/>
        </w:tc>
      </w:tr>
      <w:tr w14:paraId="2BE2B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3B90B5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A111FA5">
            <w:r>
              <w:t xml:space="preserve">1.Организация сестринского ухода в гериатрии. Работа медсестры в гериатрическом отделении. </w:t>
            </w:r>
          </w:p>
          <w:p w14:paraId="6B3D7DA0">
            <w:r>
              <w:t xml:space="preserve">2.Предметы ухода за пожилыми больными. Особенности общения с пожилыми пациентами. </w:t>
            </w:r>
          </w:p>
          <w:p w14:paraId="30910A73">
            <w:r>
              <w:t xml:space="preserve">3.Введение новых лексических единиц (НЛЕ) по теме. Активизация НЛЕ. </w:t>
            </w:r>
          </w:p>
          <w:p w14:paraId="589C938A">
            <w: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4A545E9A">
            <w:pPr>
              <w:rPr>
                <w:b/>
              </w:rPr>
            </w:pPr>
            <w:r>
              <w:t>5.Отработка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Future Simple</w:t>
            </w:r>
            <w:r>
              <w:t>.</w:t>
            </w:r>
          </w:p>
        </w:tc>
        <w:tc>
          <w:tcPr>
            <w:tcW w:w="2025" w:type="dxa"/>
            <w:vAlign w:val="center"/>
          </w:tcPr>
          <w:p w14:paraId="5B3EE40B">
            <w:r>
              <w:t>-</w:t>
            </w:r>
          </w:p>
        </w:tc>
        <w:tc>
          <w:tcPr>
            <w:tcW w:w="1967" w:type="dxa"/>
          </w:tcPr>
          <w:p w14:paraId="313CC55C">
            <w:r>
              <w:t>ОК 02, ОК 03, ОК 05, ОК 09</w:t>
            </w:r>
          </w:p>
          <w:p w14:paraId="685BC7BF">
            <w:r>
              <w:t>ПК 2.1. , 3.1., 3.2., 3.4., 4.4.</w:t>
            </w:r>
          </w:p>
          <w:p w14:paraId="5C62F395">
            <w:r>
              <w:t>ЛР 5, ЛР 8, ЛР 9, ЛР 11, ЛР 13</w:t>
            </w:r>
          </w:p>
        </w:tc>
      </w:tr>
      <w:tr w14:paraId="1C10B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D4D154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2BA0DDC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536FB5BF">
            <w:r>
              <w:t>2</w:t>
            </w:r>
          </w:p>
        </w:tc>
        <w:tc>
          <w:tcPr>
            <w:tcW w:w="1967" w:type="dxa"/>
          </w:tcPr>
          <w:p w14:paraId="08C2AD91"/>
        </w:tc>
      </w:tr>
      <w:tr w14:paraId="4C44A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F4BB02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38616DE">
            <w:pPr>
              <w:rPr>
                <w:b/>
              </w:rPr>
            </w:pPr>
            <w:r>
              <w:rPr>
                <w:b/>
              </w:rPr>
              <w:t>Практическое занятие № 29</w:t>
            </w:r>
          </w:p>
          <w:p w14:paraId="00E5FB15">
            <w:pPr>
              <w:rPr>
                <w:b/>
              </w:rPr>
            </w:pPr>
            <w:r>
              <w:t>Выполнение лексико-грамматических заданий по теме. Аудирование монологической и диалогической речи по теме. Чтение текста и выполнение лексических заданий и заданий на понимание основного содержания текста. Выполнение грамматических упражнений (Future Simple).</w:t>
            </w:r>
          </w:p>
        </w:tc>
        <w:tc>
          <w:tcPr>
            <w:tcW w:w="2025" w:type="dxa"/>
            <w:vAlign w:val="center"/>
          </w:tcPr>
          <w:p w14:paraId="1F93BF9F">
            <w:r>
              <w:t>2</w:t>
            </w:r>
          </w:p>
        </w:tc>
        <w:tc>
          <w:tcPr>
            <w:tcW w:w="1967" w:type="dxa"/>
          </w:tcPr>
          <w:p w14:paraId="2BA75C5D">
            <w:r>
              <w:t>ОК 02, ОК 03, ОК 05, ОК 09</w:t>
            </w:r>
          </w:p>
          <w:p w14:paraId="498CD5D5">
            <w:r>
              <w:t>ПК 2.1. , 3.1., 3.2., 3.4., 4.4.</w:t>
            </w:r>
          </w:p>
          <w:p w14:paraId="259EB808">
            <w:r>
              <w:t>ЛР 5, ЛР 8, ЛР 9, ЛР 11, ЛР 13</w:t>
            </w:r>
          </w:p>
        </w:tc>
      </w:tr>
      <w:tr w14:paraId="03B2F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</w:tcPr>
          <w:p w14:paraId="15AD3C0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DA49331">
            <w:pPr>
              <w:jc w:val="center"/>
            </w:pP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en-US"/>
              </w:rPr>
              <w:t>2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 xml:space="preserve"> курс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en-US"/>
              </w:rPr>
              <w:t xml:space="preserve">IV </w:t>
            </w:r>
            <w:r>
              <w:rPr>
                <w:rFonts w:hint="default"/>
                <w:b/>
                <w:bCs w:val="0"/>
                <w:i w:val="0"/>
                <w:iCs/>
                <w:sz w:val="32"/>
                <w:szCs w:val="32"/>
                <w:lang w:val="ru-RU"/>
              </w:rPr>
              <w:t>семестр</w:t>
            </w:r>
          </w:p>
        </w:tc>
        <w:tc>
          <w:tcPr>
            <w:tcW w:w="2025" w:type="dxa"/>
            <w:vAlign w:val="center"/>
          </w:tcPr>
          <w:p w14:paraId="50AE8A51"/>
        </w:tc>
        <w:tc>
          <w:tcPr>
            <w:tcW w:w="1967" w:type="dxa"/>
          </w:tcPr>
          <w:p w14:paraId="440366EF"/>
        </w:tc>
      </w:tr>
      <w:tr w14:paraId="5E128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20F80918">
            <w:pPr>
              <w:rPr>
                <w:b/>
              </w:rPr>
            </w:pPr>
            <w:r>
              <w:rPr>
                <w:b/>
              </w:rPr>
              <w:t xml:space="preserve">Тема 7.3. </w:t>
            </w:r>
          </w:p>
          <w:p w14:paraId="1CB16434">
            <w:pPr>
              <w:rPr>
                <w:b/>
              </w:rPr>
            </w:pPr>
            <w:r>
              <w:rPr>
                <w:b/>
              </w:rPr>
              <w:t>Работа медсестры в психиатрическом отделении</w:t>
            </w:r>
          </w:p>
        </w:tc>
        <w:tc>
          <w:tcPr>
            <w:tcW w:w="8250" w:type="dxa"/>
          </w:tcPr>
          <w:p w14:paraId="131E9E60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BBBE596">
            <w:r>
              <w:t>2</w:t>
            </w:r>
          </w:p>
        </w:tc>
        <w:tc>
          <w:tcPr>
            <w:tcW w:w="1967" w:type="dxa"/>
          </w:tcPr>
          <w:p w14:paraId="12F01CDD"/>
        </w:tc>
      </w:tr>
      <w:tr w14:paraId="535D0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82449A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680E8B5">
            <w:r>
              <w:t xml:space="preserve">1.Названия видов психических расстройств и их признаки (депрессия, паранойя, галлюцинации, шизофрения и т.д.). </w:t>
            </w:r>
          </w:p>
          <w:p w14:paraId="5C1F0689">
            <w:r>
              <w:t xml:space="preserve">2.Описание специфики работы медсестры психиатрического отделения. </w:t>
            </w:r>
          </w:p>
          <w:p w14:paraId="0A6974B4">
            <w:r>
              <w:t xml:space="preserve">3.Требования к личностным характеристикам медсестры психиатрической больницы. </w:t>
            </w:r>
          </w:p>
          <w:p w14:paraId="6D4C44B2">
            <w:r>
              <w:t xml:space="preserve">4.Введение новых лексических единиц (НЛЕ) по теме. Активизация НЛЕ. </w:t>
            </w:r>
          </w:p>
          <w:p w14:paraId="558B0F4B">
            <w:r>
              <w:t xml:space="preserve">5.Практика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28D7B9C2">
            <w:pPr>
              <w:rPr>
                <w:b/>
                <w:lang w:val="en-US"/>
              </w:rPr>
            </w:pPr>
            <w:r>
              <w:t>6.Отработка грамматических навыков по теме. Коммуникативная</w:t>
            </w:r>
            <w:r>
              <w:rPr>
                <w:lang w:val="en-US"/>
              </w:rPr>
              <w:t xml:space="preserve"> </w:t>
            </w:r>
            <w:r>
              <w:t>грамматика</w:t>
            </w:r>
            <w:r>
              <w:rPr>
                <w:lang w:val="en-US"/>
              </w:rPr>
              <w:t xml:space="preserve"> –</w:t>
            </w:r>
            <w:r>
              <w:rPr>
                <w:i/>
                <w:lang w:val="en-US"/>
              </w:rPr>
              <w:t xml:space="preserve"> Present Perfect / Past Simple.</w:t>
            </w:r>
          </w:p>
        </w:tc>
        <w:tc>
          <w:tcPr>
            <w:tcW w:w="2025" w:type="dxa"/>
            <w:vAlign w:val="center"/>
          </w:tcPr>
          <w:p w14:paraId="5216FB86">
            <w:pPr>
              <w:rPr>
                <w:lang w:val="en-US"/>
              </w:rPr>
            </w:pPr>
          </w:p>
        </w:tc>
        <w:tc>
          <w:tcPr>
            <w:tcW w:w="1967" w:type="dxa"/>
          </w:tcPr>
          <w:p w14:paraId="1F324CBB">
            <w:r>
              <w:t>ОК 02, ОК 03, ОК 05, ОК 09</w:t>
            </w:r>
          </w:p>
          <w:p w14:paraId="3742CD7F">
            <w:r>
              <w:t>ПК 2.1. , 3.1., 3.2., 3.4., 4.4.</w:t>
            </w:r>
          </w:p>
          <w:p w14:paraId="427A7072">
            <w:r>
              <w:t>ЛР 5, ЛР 8, ЛР 9, ЛР 11, ЛР 13</w:t>
            </w:r>
          </w:p>
        </w:tc>
      </w:tr>
      <w:tr w14:paraId="0724A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7EC31D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EB25A04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F6ECBA6">
            <w:r>
              <w:t>2</w:t>
            </w:r>
          </w:p>
        </w:tc>
        <w:tc>
          <w:tcPr>
            <w:tcW w:w="1967" w:type="dxa"/>
          </w:tcPr>
          <w:p w14:paraId="3C80E780"/>
        </w:tc>
      </w:tr>
      <w:tr w14:paraId="6D9AA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05EF81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29D75D8">
            <w:pPr>
              <w:rPr>
                <w:b/>
              </w:rPr>
            </w:pPr>
            <w:r>
              <w:rPr>
                <w:b/>
              </w:rPr>
              <w:t>Практическое занятие № 30</w:t>
            </w:r>
          </w:p>
          <w:p w14:paraId="67B161F9">
            <w:pPr>
              <w:rPr>
                <w:b/>
              </w:rPr>
            </w:pPr>
            <w:r>
              <w:t>Выполнение лексико-грамматических заданий по теме. Чтение профессионально ориентированного текста по теме. Выполнение грамматических упражнений (Present Perfect / Past Simple). Составление письменного текста (письмо, отклик на вакансию, рассказ о себе) с использованием форм Present Perfect / Past Simple.</w:t>
            </w:r>
          </w:p>
        </w:tc>
        <w:tc>
          <w:tcPr>
            <w:tcW w:w="2025" w:type="dxa"/>
            <w:vAlign w:val="center"/>
          </w:tcPr>
          <w:p w14:paraId="096F0D47">
            <w:r>
              <w:t>2</w:t>
            </w:r>
          </w:p>
        </w:tc>
        <w:tc>
          <w:tcPr>
            <w:tcW w:w="1967" w:type="dxa"/>
          </w:tcPr>
          <w:p w14:paraId="0126F8AE">
            <w:r>
              <w:t>ОК 02, ОК 03, ОК 05, ОК 09</w:t>
            </w:r>
          </w:p>
          <w:p w14:paraId="47F2FB2C">
            <w:r>
              <w:t>ПК 2.1. , 3.1., 3.2., 3.4., 4.4.</w:t>
            </w:r>
          </w:p>
          <w:p w14:paraId="5E8882D3">
            <w:r>
              <w:t>ЛР 5, ЛР 8, ЛР 9, ЛР 11, ЛР 13</w:t>
            </w:r>
          </w:p>
        </w:tc>
      </w:tr>
      <w:tr w14:paraId="6E7AC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0908F10A">
            <w:pPr>
              <w:rPr>
                <w:b/>
              </w:rPr>
            </w:pPr>
            <w:r>
              <w:rPr>
                <w:b/>
              </w:rPr>
              <w:t xml:space="preserve">Тема 7.4. </w:t>
            </w:r>
          </w:p>
          <w:p w14:paraId="23B774A9">
            <w:pPr>
              <w:rPr>
                <w:b/>
              </w:rPr>
            </w:pPr>
            <w:r>
              <w:rPr>
                <w:b/>
              </w:rPr>
              <w:t>Работа медсестры в хирургическом отделении</w:t>
            </w:r>
          </w:p>
        </w:tc>
        <w:tc>
          <w:tcPr>
            <w:tcW w:w="8250" w:type="dxa"/>
          </w:tcPr>
          <w:p w14:paraId="35AD5C15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1521044A">
            <w:r>
              <w:t>2</w:t>
            </w:r>
          </w:p>
        </w:tc>
        <w:tc>
          <w:tcPr>
            <w:tcW w:w="1967" w:type="dxa"/>
          </w:tcPr>
          <w:p w14:paraId="73ECF3B3"/>
        </w:tc>
      </w:tr>
      <w:tr w14:paraId="02D2D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A5F082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EE11F56">
            <w:r>
              <w:t xml:space="preserve">1.Хирургическое отделение, инструменты хирургического отделения. </w:t>
            </w:r>
          </w:p>
          <w:p w14:paraId="0513ABF5">
            <w:r>
              <w:t xml:space="preserve">2.Подготовка пациента к операции. Методы операционных вмешательств. </w:t>
            </w:r>
          </w:p>
          <w:p w14:paraId="35543970">
            <w:r>
              <w:t xml:space="preserve">3.Введение новых лексических единиц (НЛЕ) по теме. Активизация НЛЕ. </w:t>
            </w:r>
          </w:p>
          <w:p w14:paraId="69B73921">
            <w:r>
              <w:t xml:space="preserve">4.Практика аналитического чтения профессионально ориентированных текстов. Развитие навыков чтения, устной речи и аудирования. </w:t>
            </w:r>
          </w:p>
          <w:p w14:paraId="69B40E58">
            <w:pPr>
              <w:rPr>
                <w:b/>
              </w:rPr>
            </w:pPr>
            <w:r>
              <w:t>5.Отработка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страдательный залог в английском языке (формы английского глагола в страдательном залоге групп Indefinite, Continuous, Perfect).</w:t>
            </w:r>
          </w:p>
        </w:tc>
        <w:tc>
          <w:tcPr>
            <w:tcW w:w="2025" w:type="dxa"/>
            <w:vAlign w:val="center"/>
          </w:tcPr>
          <w:p w14:paraId="43836BD1">
            <w:r>
              <w:t>-</w:t>
            </w:r>
          </w:p>
        </w:tc>
        <w:tc>
          <w:tcPr>
            <w:tcW w:w="1967" w:type="dxa"/>
          </w:tcPr>
          <w:p w14:paraId="2242FED3">
            <w:r>
              <w:t>ОК 02, ОК 03, ОК 05, ОК 09</w:t>
            </w:r>
          </w:p>
          <w:p w14:paraId="2D846505">
            <w:r>
              <w:t>ПК 2.1. , 3.1., 3.2., 3.4., 4.4.</w:t>
            </w:r>
          </w:p>
          <w:p w14:paraId="0C07F22B">
            <w:r>
              <w:t>ЛР 5, ЛР 8, ЛР 9, ЛР 11, ЛР 13</w:t>
            </w:r>
          </w:p>
        </w:tc>
      </w:tr>
      <w:tr w14:paraId="01572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97414E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C355205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A04BFF3">
            <w:r>
              <w:t>2</w:t>
            </w:r>
          </w:p>
        </w:tc>
        <w:tc>
          <w:tcPr>
            <w:tcW w:w="1967" w:type="dxa"/>
          </w:tcPr>
          <w:p w14:paraId="34557034"/>
        </w:tc>
      </w:tr>
      <w:tr w14:paraId="54DB5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45AB0E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EBC7849">
            <w:pPr>
              <w:rPr>
                <w:b/>
              </w:rPr>
            </w:pPr>
            <w:r>
              <w:rPr>
                <w:b/>
              </w:rPr>
              <w:t>Практическое занятие № 31</w:t>
            </w:r>
          </w:p>
          <w:p w14:paraId="3936532C">
            <w:pPr>
              <w:rPr>
                <w:b/>
              </w:rPr>
            </w:pPr>
            <w:r>
              <w:t>Чтение и перевод текста по теме. Выполнение лексических и грамматических заданий по тексту. Аудирование монологической и диалогической речи по теме. Составление рекомендаций беременной, составление диалогов (врач – пациент, медсестра – пациент) с использованием форм страдательного залога (группы Indefinite, Continuous, Perfect).</w:t>
            </w:r>
          </w:p>
        </w:tc>
        <w:tc>
          <w:tcPr>
            <w:tcW w:w="2025" w:type="dxa"/>
            <w:vAlign w:val="center"/>
          </w:tcPr>
          <w:p w14:paraId="49BC5B3C">
            <w:r>
              <w:t>2</w:t>
            </w:r>
          </w:p>
        </w:tc>
        <w:tc>
          <w:tcPr>
            <w:tcW w:w="1967" w:type="dxa"/>
          </w:tcPr>
          <w:p w14:paraId="54BDF6D3">
            <w:r>
              <w:t>ОК 02, ОК 03, ОК 05, ОК 09</w:t>
            </w:r>
          </w:p>
          <w:p w14:paraId="39A8406F">
            <w:r>
              <w:t>ПК 2.1. , 3.1., 3.2., 3.4., 4.4.</w:t>
            </w:r>
          </w:p>
          <w:p w14:paraId="75582ACF">
            <w:r>
              <w:t>ЛР 5, ЛР 8, ЛР 9, ЛР 11, ЛР 13</w:t>
            </w:r>
          </w:p>
        </w:tc>
      </w:tr>
      <w:tr w14:paraId="59196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21E57A78">
            <w:pPr>
              <w:rPr>
                <w:b/>
                <w:i/>
              </w:rPr>
            </w:pPr>
            <w:r>
              <w:rPr>
                <w:b/>
                <w:i/>
              </w:rPr>
              <w:t>Раздел 8. Соблюдение санитарно-гигиенических правил</w:t>
            </w:r>
          </w:p>
        </w:tc>
        <w:tc>
          <w:tcPr>
            <w:tcW w:w="2025" w:type="dxa"/>
            <w:vAlign w:val="center"/>
          </w:tcPr>
          <w:p w14:paraId="51EDFC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67" w:type="dxa"/>
          </w:tcPr>
          <w:p w14:paraId="69BDD738"/>
        </w:tc>
      </w:tr>
      <w:tr w14:paraId="59086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89B39F2">
            <w:pPr>
              <w:rPr>
                <w:b/>
              </w:rPr>
            </w:pPr>
            <w:r>
              <w:rPr>
                <w:b/>
              </w:rPr>
              <w:t xml:space="preserve">Тема 8.1. </w:t>
            </w:r>
          </w:p>
          <w:p w14:paraId="3791CB2B">
            <w:pPr>
              <w:rPr>
                <w:b/>
              </w:rPr>
            </w:pPr>
            <w:r>
              <w:rPr>
                <w:b/>
              </w:rPr>
              <w:t>Гигиена. Предметы гигиены</w:t>
            </w:r>
          </w:p>
        </w:tc>
        <w:tc>
          <w:tcPr>
            <w:tcW w:w="8250" w:type="dxa"/>
          </w:tcPr>
          <w:p w14:paraId="4E445E47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32AC0307">
            <w:r>
              <w:t>2</w:t>
            </w:r>
          </w:p>
        </w:tc>
        <w:tc>
          <w:tcPr>
            <w:tcW w:w="1967" w:type="dxa"/>
          </w:tcPr>
          <w:p w14:paraId="1E46FDD9"/>
        </w:tc>
      </w:tr>
      <w:tr w14:paraId="27C61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1C137D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C01922D">
            <w:r>
              <w:t xml:space="preserve">1.Роль гигиены в жизни человека. </w:t>
            </w:r>
          </w:p>
          <w:p w14:paraId="47D20E5E">
            <w:r>
              <w:t xml:space="preserve">2.Предметы гигиены (одноразовые и хозяйственные перчатки, чистящие и моющие средства, бумажное полотенце, носовой платок, мыло и т.д.). </w:t>
            </w:r>
          </w:p>
          <w:p w14:paraId="5BD9DA6F">
            <w:r>
              <w:t xml:space="preserve">3.Правила гигиены в повседневной жизни. </w:t>
            </w:r>
          </w:p>
          <w:p w14:paraId="3D85BC88">
            <w:r>
              <w:t xml:space="preserve">4.Введение новых лексических единиц (НЛЕ) по теме. Активизация НЛЕ. </w:t>
            </w:r>
          </w:p>
          <w:p w14:paraId="39871DD2">
            <w:pPr>
              <w:rPr>
                <w:b/>
              </w:rPr>
            </w:pPr>
            <w:r>
              <w:t>5.Практика аналитического чтения профессионально ориентированных текстов. Развитие навыка чтения, устной речи и аудирования.</w:t>
            </w:r>
          </w:p>
        </w:tc>
        <w:tc>
          <w:tcPr>
            <w:tcW w:w="2025" w:type="dxa"/>
            <w:vAlign w:val="center"/>
          </w:tcPr>
          <w:p w14:paraId="5A96F7BA">
            <w:r>
              <w:t>-</w:t>
            </w:r>
          </w:p>
        </w:tc>
        <w:tc>
          <w:tcPr>
            <w:tcW w:w="1967" w:type="dxa"/>
          </w:tcPr>
          <w:p w14:paraId="1D084EBE">
            <w:r>
              <w:t>ОК 02, ОК 03, ОК 05, ОК 09</w:t>
            </w:r>
          </w:p>
          <w:p w14:paraId="17DF41D6">
            <w:r>
              <w:t>ПК 2.1. , 3.1., 3.2., 3.4., 4.4.</w:t>
            </w:r>
          </w:p>
          <w:p w14:paraId="2E1CDD2A">
            <w:r>
              <w:t>ЛР 5, ЛР 8, ЛР 9, ЛР 11, ЛР 13</w:t>
            </w:r>
          </w:p>
        </w:tc>
      </w:tr>
      <w:tr w14:paraId="13B40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EB1DF7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5B1A570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CEDE9C5">
            <w:r>
              <w:t>2</w:t>
            </w:r>
          </w:p>
        </w:tc>
        <w:tc>
          <w:tcPr>
            <w:tcW w:w="1967" w:type="dxa"/>
          </w:tcPr>
          <w:p w14:paraId="0FD662AC"/>
        </w:tc>
      </w:tr>
      <w:tr w14:paraId="59CA19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0CEC51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70A9A07">
            <w:pPr>
              <w:rPr>
                <w:b/>
              </w:rPr>
            </w:pPr>
            <w:r>
              <w:rPr>
                <w:b/>
              </w:rPr>
              <w:t>Практическое занятие № 32</w:t>
            </w:r>
          </w:p>
          <w:p w14:paraId="0778C31B">
            <w:pPr>
              <w:rPr>
                <w:b/>
              </w:rPr>
            </w:pPr>
            <w:r>
              <w:t>Выполнение лексических заданий по теме. Чтение и перевод текста о правилах гигиены. Аудирование монологической и диалогической речи по теме.</w:t>
            </w:r>
          </w:p>
        </w:tc>
        <w:tc>
          <w:tcPr>
            <w:tcW w:w="2025" w:type="dxa"/>
            <w:vAlign w:val="center"/>
          </w:tcPr>
          <w:p w14:paraId="0E93A5F2">
            <w:r>
              <w:t>2</w:t>
            </w:r>
          </w:p>
        </w:tc>
        <w:tc>
          <w:tcPr>
            <w:tcW w:w="1967" w:type="dxa"/>
          </w:tcPr>
          <w:p w14:paraId="4757BACA">
            <w:r>
              <w:t>ОК 02, ОК 03, ОК 05, ОК 09</w:t>
            </w:r>
          </w:p>
          <w:p w14:paraId="16720DF3">
            <w:r>
              <w:t>ПК 2.1. , 3.1., 3.2., 3.4., 4.4.</w:t>
            </w:r>
          </w:p>
          <w:p w14:paraId="687AB379">
            <w:r>
              <w:t>ЛР 5, ЛР 8, ЛР 9, ЛР 11, ЛР 13</w:t>
            </w:r>
          </w:p>
        </w:tc>
      </w:tr>
      <w:tr w14:paraId="2A418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2E6F84A2">
            <w:pPr>
              <w:rPr>
                <w:b/>
              </w:rPr>
            </w:pPr>
            <w:r>
              <w:rPr>
                <w:b/>
              </w:rPr>
              <w:t xml:space="preserve">Тема 8.2. </w:t>
            </w:r>
          </w:p>
          <w:p w14:paraId="26CFE208">
            <w:pPr>
              <w:rPr>
                <w:b/>
              </w:rPr>
            </w:pPr>
            <w:r>
              <w:rPr>
                <w:b/>
              </w:rPr>
              <w:t>Соблюдение санитарных правил в работе медсестры</w:t>
            </w:r>
          </w:p>
        </w:tc>
        <w:tc>
          <w:tcPr>
            <w:tcW w:w="8250" w:type="dxa"/>
          </w:tcPr>
          <w:p w14:paraId="494D11D8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1C93C6D6">
            <w:r>
              <w:t>2</w:t>
            </w:r>
          </w:p>
        </w:tc>
        <w:tc>
          <w:tcPr>
            <w:tcW w:w="1967" w:type="dxa"/>
          </w:tcPr>
          <w:p w14:paraId="009E7DF8"/>
        </w:tc>
      </w:tr>
      <w:tr w14:paraId="4C022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A4B499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2E1CAFB">
            <w:r>
              <w:t xml:space="preserve">1.Дезинфекция на рабочем месте. </w:t>
            </w:r>
          </w:p>
          <w:p w14:paraId="6A1727B1">
            <w:r>
              <w:t xml:space="preserve">2.Названия одноразовых и многоразовых медицинских инструментов и предметов ухода за больным (пинцет, ножницы, шприцы, катетеры и т.д.), названия ёмкостей для хранения стерильных медицинских инструментов (контейнеры, лотки, коробки стерилизационные и т.д.). Стерилизация инструментов. </w:t>
            </w:r>
          </w:p>
          <w:p w14:paraId="64B26653">
            <w:r>
              <w:t xml:space="preserve">3.Правила работы с инфекционным больным для профилактики заражения. </w:t>
            </w:r>
          </w:p>
          <w:p w14:paraId="1B3BD4BA">
            <w:r>
              <w:t xml:space="preserve">4.Введение новых лексических единиц (НЛЕ) по теме. Активизация НЛЕ. </w:t>
            </w:r>
          </w:p>
          <w:p w14:paraId="0E9D0B94">
            <w:r>
              <w:t xml:space="preserve">5.Практика аналитического чтения профессионально ориентированных текстов. Развитие навыка чтения, устной речи и аудирования. </w:t>
            </w:r>
          </w:p>
          <w:p w14:paraId="4DED7CF6">
            <w:pPr>
              <w:rPr>
                <w:b/>
              </w:rPr>
            </w:pPr>
            <w:r>
              <w:t>6.Отработка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модальные глаголы долженствования (must, have to).</w:t>
            </w:r>
          </w:p>
        </w:tc>
        <w:tc>
          <w:tcPr>
            <w:tcW w:w="2025" w:type="dxa"/>
            <w:vAlign w:val="center"/>
          </w:tcPr>
          <w:p w14:paraId="752A2FA2"/>
        </w:tc>
        <w:tc>
          <w:tcPr>
            <w:tcW w:w="1967" w:type="dxa"/>
          </w:tcPr>
          <w:p w14:paraId="565282EB">
            <w:r>
              <w:t>ОК 02, ОК 03, ОК 05, ОК 09</w:t>
            </w:r>
          </w:p>
          <w:p w14:paraId="0D534C12">
            <w:r>
              <w:t>ПК 2.1. , 3.1., 3.2., 3.4., 4.4.</w:t>
            </w:r>
          </w:p>
          <w:p w14:paraId="6C941B7A">
            <w:r>
              <w:t>ЛР 5, ЛР 8, ЛР 9, ЛР 11, ЛР 13</w:t>
            </w:r>
          </w:p>
        </w:tc>
      </w:tr>
      <w:tr w14:paraId="7ADDC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75A39F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13B6E5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141DA9E7">
            <w:r>
              <w:t>2</w:t>
            </w:r>
          </w:p>
        </w:tc>
        <w:tc>
          <w:tcPr>
            <w:tcW w:w="1967" w:type="dxa"/>
          </w:tcPr>
          <w:p w14:paraId="676BD18F"/>
        </w:tc>
      </w:tr>
      <w:tr w14:paraId="00891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1496907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44657A76">
            <w:pPr>
              <w:rPr>
                <w:b/>
              </w:rPr>
            </w:pPr>
            <w:r>
              <w:rPr>
                <w:b/>
              </w:rPr>
              <w:t>Практическое занятие № 33</w:t>
            </w:r>
          </w:p>
          <w:p w14:paraId="73FA02DD">
            <w:r>
              <w:t>Чтение и перевод текста о правилах гигиены на отделении стационара.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  <w:p w14:paraId="52236B2D">
            <w:pPr>
              <w:rPr>
                <w:b/>
              </w:rPr>
            </w:pPr>
            <w:r>
              <w:t>Описание процесса дезинфекции рабочего места и стерилизации инструментов с помощью модальных глаголов долженствования (must, have to).</w:t>
            </w:r>
          </w:p>
        </w:tc>
        <w:tc>
          <w:tcPr>
            <w:tcW w:w="2025" w:type="dxa"/>
            <w:vAlign w:val="center"/>
          </w:tcPr>
          <w:p w14:paraId="395F9142">
            <w:r>
              <w:t>2</w:t>
            </w:r>
          </w:p>
        </w:tc>
        <w:tc>
          <w:tcPr>
            <w:tcW w:w="1967" w:type="dxa"/>
          </w:tcPr>
          <w:p w14:paraId="38215CE4">
            <w:r>
              <w:t>ОК 02, ОК 03, ОК 05, ОК 09</w:t>
            </w:r>
          </w:p>
          <w:p w14:paraId="6C322CF5">
            <w:r>
              <w:t>ПК 2.1. , 3.1., 3.2., 3.4., 4.4.</w:t>
            </w:r>
          </w:p>
          <w:p w14:paraId="4FF7FA99">
            <w:r>
              <w:t>ЛР 5, ЛР 8, ЛР 9, ЛР 11, ЛР 13</w:t>
            </w:r>
          </w:p>
        </w:tc>
      </w:tr>
      <w:tr w14:paraId="21EFC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5B036811">
            <w:pPr>
              <w:rPr>
                <w:b/>
                <w:i/>
              </w:rPr>
            </w:pPr>
            <w:r>
              <w:rPr>
                <w:b/>
                <w:i/>
              </w:rPr>
              <w:t>Раздел 9. Лечение пациентов</w:t>
            </w:r>
          </w:p>
        </w:tc>
        <w:tc>
          <w:tcPr>
            <w:tcW w:w="2025" w:type="dxa"/>
            <w:vAlign w:val="center"/>
          </w:tcPr>
          <w:p w14:paraId="247B125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67" w:type="dxa"/>
          </w:tcPr>
          <w:p w14:paraId="3AACEE79"/>
        </w:tc>
      </w:tr>
      <w:tr w14:paraId="40DE7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0DED3C3B">
            <w:pPr>
              <w:rPr>
                <w:b/>
              </w:rPr>
            </w:pPr>
            <w:r>
              <w:rPr>
                <w:b/>
              </w:rPr>
              <w:t xml:space="preserve">Тема 9.1. </w:t>
            </w:r>
          </w:p>
          <w:p w14:paraId="00D900F8">
            <w:pPr>
              <w:rPr>
                <w:b/>
              </w:rPr>
            </w:pPr>
            <w:r>
              <w:rPr>
                <w:b/>
              </w:rPr>
              <w:t>Виды лекарственных препаратов и основные лекарственные формы</w:t>
            </w:r>
          </w:p>
        </w:tc>
        <w:tc>
          <w:tcPr>
            <w:tcW w:w="8250" w:type="dxa"/>
          </w:tcPr>
          <w:p w14:paraId="08928496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02BD9831">
            <w:r>
              <w:t>2</w:t>
            </w:r>
          </w:p>
        </w:tc>
        <w:tc>
          <w:tcPr>
            <w:tcW w:w="1967" w:type="dxa"/>
          </w:tcPr>
          <w:p w14:paraId="7F2C04BC"/>
        </w:tc>
      </w:tr>
      <w:tr w14:paraId="396D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6E14AF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002BE8ED">
            <w:r>
              <w:t xml:space="preserve">1.Лекарственные формы: твердые, мягкие, жидкие и газообразные, дозированные и недозированные. </w:t>
            </w:r>
          </w:p>
          <w:p w14:paraId="356C2670">
            <w:r>
              <w:t xml:space="preserve">2. Способы применения лекарственных препаратов: энтеральный и парентеральный. </w:t>
            </w:r>
          </w:p>
          <w:p w14:paraId="69086C6E">
            <w:r>
              <w:t xml:space="preserve">3.Введение новых лексических единиц (НЛЕ) по теме. Активизация НЛЕ. 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68FC6EF8">
            <w:pPr>
              <w:rPr>
                <w:b/>
              </w:rPr>
            </w:pPr>
            <w:r>
              <w:t>5.Отработка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конструкции Present Continuous / to be going to для обозначения действий в будущем.</w:t>
            </w:r>
          </w:p>
        </w:tc>
        <w:tc>
          <w:tcPr>
            <w:tcW w:w="2025" w:type="dxa"/>
            <w:vAlign w:val="center"/>
          </w:tcPr>
          <w:p w14:paraId="378A202B">
            <w:r>
              <w:t>-</w:t>
            </w:r>
          </w:p>
        </w:tc>
        <w:tc>
          <w:tcPr>
            <w:tcW w:w="1967" w:type="dxa"/>
          </w:tcPr>
          <w:p w14:paraId="1B10AEFA">
            <w:r>
              <w:t>ОК 02, ОК 03, ОК 05, ОК 09</w:t>
            </w:r>
          </w:p>
          <w:p w14:paraId="1F9190E9">
            <w:r>
              <w:t>ПК 2.1. , 3.1., 3.2., 3.4., 4.4.</w:t>
            </w:r>
          </w:p>
          <w:p w14:paraId="457AB545">
            <w:r>
              <w:t>ЛР 5, ЛР 8, ЛР 9, ЛР 11, ЛР 13</w:t>
            </w:r>
          </w:p>
        </w:tc>
      </w:tr>
      <w:tr w14:paraId="7F427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DAD2EB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70B4A61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4AE8463">
            <w:r>
              <w:t>2</w:t>
            </w:r>
          </w:p>
        </w:tc>
        <w:tc>
          <w:tcPr>
            <w:tcW w:w="1967" w:type="dxa"/>
          </w:tcPr>
          <w:p w14:paraId="46310FD4"/>
        </w:tc>
      </w:tr>
      <w:tr w14:paraId="4E7D9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16A301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9D98A70">
            <w:pPr>
              <w:rPr>
                <w:b/>
              </w:rPr>
            </w:pPr>
            <w:r>
              <w:rPr>
                <w:b/>
              </w:rPr>
              <w:t>Практическое занятие № 34</w:t>
            </w:r>
          </w:p>
          <w:p w14:paraId="288536A7">
            <w:pPr>
              <w:rPr>
                <w:b/>
              </w:rPr>
            </w:pPr>
            <w:r>
              <w:t>Чтение и перевод текста по теме. Выполнение лексических и грамматических заданий по тексту. Аудирование монологической и диалогической речи по теме. Выполнение грамматических упражнений (конструкции Present Continuous / to be going to для обозначения действий в будущем).</w:t>
            </w:r>
          </w:p>
        </w:tc>
        <w:tc>
          <w:tcPr>
            <w:tcW w:w="2025" w:type="dxa"/>
            <w:vAlign w:val="center"/>
          </w:tcPr>
          <w:p w14:paraId="18F127BF">
            <w:r>
              <w:t>2</w:t>
            </w:r>
          </w:p>
        </w:tc>
        <w:tc>
          <w:tcPr>
            <w:tcW w:w="1967" w:type="dxa"/>
          </w:tcPr>
          <w:p w14:paraId="48A10602">
            <w:r>
              <w:t>ОК 02, ОК 03, ОК 05, ОК 09</w:t>
            </w:r>
          </w:p>
          <w:p w14:paraId="04EE2C6C">
            <w:r>
              <w:t>ПК 2.1. , 3.1., 3.2., 3.4., 4.4.</w:t>
            </w:r>
          </w:p>
          <w:p w14:paraId="6EF0EAA5">
            <w:r>
              <w:t>ЛР 5, ЛР 8, ЛР 9, ЛР 11, ЛР 13</w:t>
            </w:r>
          </w:p>
        </w:tc>
      </w:tr>
      <w:tr w14:paraId="142C7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22B0A95">
            <w:pPr>
              <w:rPr>
                <w:b/>
              </w:rPr>
            </w:pPr>
            <w:r>
              <w:rPr>
                <w:b/>
              </w:rPr>
              <w:t xml:space="preserve">Тема 9.2. </w:t>
            </w:r>
          </w:p>
          <w:p w14:paraId="2FB7D412">
            <w:pPr>
              <w:rPr>
                <w:b/>
              </w:rPr>
            </w:pPr>
            <w:r>
              <w:rPr>
                <w:b/>
              </w:rPr>
              <w:t>Дозирование и введение лекарственных препаратов</w:t>
            </w:r>
          </w:p>
        </w:tc>
        <w:tc>
          <w:tcPr>
            <w:tcW w:w="8250" w:type="dxa"/>
          </w:tcPr>
          <w:p w14:paraId="4DE47D79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44F5A478">
            <w:r>
              <w:t>2</w:t>
            </w:r>
          </w:p>
        </w:tc>
        <w:tc>
          <w:tcPr>
            <w:tcW w:w="1967" w:type="dxa"/>
          </w:tcPr>
          <w:p w14:paraId="28674DA5"/>
        </w:tc>
      </w:tr>
      <w:tr w14:paraId="5E8C9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0E5F47F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BF37787">
            <w:r>
              <w:t xml:space="preserve">1.Общие правила применения лекарственных средств. </w:t>
            </w:r>
          </w:p>
          <w:p w14:paraId="256C6CA6">
            <w:r>
              <w:t xml:space="preserve">2.Лексика для обозначения частотности применения и правил дозирования лекарственных средств. </w:t>
            </w:r>
          </w:p>
          <w:p w14:paraId="2740AC62">
            <w:r>
              <w:t xml:space="preserve">3.Введение новых лексических единиц (НЛЕ) по теме. Активизация НЛЕ. </w:t>
            </w:r>
          </w:p>
          <w:p w14:paraId="701B68F1">
            <w: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65E723A8">
            <w:pPr>
              <w:rPr>
                <w:b/>
              </w:rPr>
            </w:pPr>
            <w:r>
              <w:t>5.Отработка грамматических навыков по теме. Коммуникативная грамматика –</w:t>
            </w:r>
            <w:r>
              <w:rPr>
                <w:i/>
              </w:rPr>
              <w:t xml:space="preserve"> математические выражения.</w:t>
            </w:r>
          </w:p>
        </w:tc>
        <w:tc>
          <w:tcPr>
            <w:tcW w:w="2025" w:type="dxa"/>
            <w:vAlign w:val="center"/>
          </w:tcPr>
          <w:p w14:paraId="68476CD8"/>
        </w:tc>
        <w:tc>
          <w:tcPr>
            <w:tcW w:w="1967" w:type="dxa"/>
          </w:tcPr>
          <w:p w14:paraId="1CBB1B72">
            <w:r>
              <w:t>ОК 02, ОК 03, ОК 05, ОК 09</w:t>
            </w:r>
          </w:p>
          <w:p w14:paraId="3D84B151">
            <w:r>
              <w:t>ПК 2.1. , 3.1., 3.2., 3.4., 4.4.</w:t>
            </w:r>
          </w:p>
          <w:p w14:paraId="248926CD">
            <w:r>
              <w:t>ЛР 5, ЛР 8, ЛР 9, ЛР 11, ЛР 13</w:t>
            </w:r>
          </w:p>
        </w:tc>
      </w:tr>
      <w:tr w14:paraId="04E9E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D88E67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7C1E690D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7D474859">
            <w:r>
              <w:t>2</w:t>
            </w:r>
          </w:p>
        </w:tc>
        <w:tc>
          <w:tcPr>
            <w:tcW w:w="1967" w:type="dxa"/>
          </w:tcPr>
          <w:p w14:paraId="4807206A"/>
        </w:tc>
      </w:tr>
      <w:tr w14:paraId="31966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5457CBA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721D142">
            <w:pPr>
              <w:rPr>
                <w:b/>
              </w:rPr>
            </w:pPr>
            <w:r>
              <w:rPr>
                <w:b/>
              </w:rPr>
              <w:t>Практическое занятие № 35</w:t>
            </w:r>
          </w:p>
          <w:p w14:paraId="2992C3E1">
            <w:r>
              <w:t>Чтение и перевод текста о правилах применения и дозирования лекарственных средств. Выполнение лексико-грамматических заданий по тексту. Вопросно-ответная работа по тексту. Аудирование монологов и диалогов по теме.</w:t>
            </w:r>
          </w:p>
          <w:p w14:paraId="4BD4387B">
            <w:pPr>
              <w:rPr>
                <w:b/>
              </w:rPr>
            </w:pPr>
            <w:r>
              <w:t>Описание применения и дозирования лекарственных средств с помощью математических выражений.</w:t>
            </w:r>
          </w:p>
        </w:tc>
        <w:tc>
          <w:tcPr>
            <w:tcW w:w="2025" w:type="dxa"/>
            <w:vAlign w:val="center"/>
          </w:tcPr>
          <w:p w14:paraId="4691418A">
            <w:r>
              <w:t>2</w:t>
            </w:r>
          </w:p>
        </w:tc>
        <w:tc>
          <w:tcPr>
            <w:tcW w:w="1967" w:type="dxa"/>
          </w:tcPr>
          <w:p w14:paraId="1F785066">
            <w:r>
              <w:t>ОК 02, ОК 03, ОК 05, ОК 09</w:t>
            </w:r>
          </w:p>
          <w:p w14:paraId="79DAA7BC">
            <w:r>
              <w:t>ПК 2.1. , 3.1., 3.2., 3.4., 4.4.</w:t>
            </w:r>
          </w:p>
          <w:p w14:paraId="1E37F79B">
            <w:r>
              <w:t>ЛР 5, ЛР 8, ЛР 9, ЛР 11, ЛР 13</w:t>
            </w:r>
          </w:p>
        </w:tc>
      </w:tr>
      <w:tr w14:paraId="7F6B8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1E909B47">
            <w:pPr>
              <w:rPr>
                <w:b/>
              </w:rPr>
            </w:pPr>
            <w:r>
              <w:rPr>
                <w:b/>
              </w:rPr>
              <w:t xml:space="preserve">Тема 9.3. </w:t>
            </w:r>
          </w:p>
          <w:p w14:paraId="16E7DDA6">
            <w:pPr>
              <w:rPr>
                <w:b/>
              </w:rPr>
            </w:pPr>
            <w:r>
              <w:rPr>
                <w:b/>
              </w:rPr>
              <w:t>Виды альтернативной медицины</w:t>
            </w:r>
          </w:p>
        </w:tc>
        <w:tc>
          <w:tcPr>
            <w:tcW w:w="8250" w:type="dxa"/>
          </w:tcPr>
          <w:p w14:paraId="3925EAF1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306A7E11">
            <w:r>
              <w:t>2</w:t>
            </w:r>
          </w:p>
        </w:tc>
        <w:tc>
          <w:tcPr>
            <w:tcW w:w="1967" w:type="dxa"/>
          </w:tcPr>
          <w:p w14:paraId="3E771CD6"/>
        </w:tc>
      </w:tr>
      <w:tr w14:paraId="26CA5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7ECFF3F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530C9CB9">
            <w:r>
              <w:t xml:space="preserve">1.Названия методов альтернативной медицины (иглоукалывание, банки, рефлексотерапия, гидротерапия и т.д.). </w:t>
            </w:r>
          </w:p>
          <w:p w14:paraId="3E3CCCA7">
            <w:r>
              <w:t xml:space="preserve">2.Особенности практики разных видов альтернативной медицины. </w:t>
            </w:r>
          </w:p>
          <w:p w14:paraId="6BC7273C">
            <w:r>
              <w:t xml:space="preserve">3.Введение новых лексических единиц (НЛЕ) по теме. Активизация НЛЕ. </w:t>
            </w:r>
          </w:p>
          <w:p w14:paraId="5278B9F2">
            <w:r>
              <w:t xml:space="preserve">4.Практика аналитического чтения и перевода профессионально ориентированных текстов, развитие навыка устной речи и аудирования. </w:t>
            </w:r>
          </w:p>
          <w:p w14:paraId="4B98942C">
            <w:pPr>
              <w:rPr>
                <w:b/>
                <w:lang w:val="en-US"/>
              </w:rPr>
            </w:pPr>
            <w:r>
              <w:t>5.Отработка грамматических навыков по теме. Коммуникативная</w:t>
            </w:r>
            <w:r>
              <w:rPr>
                <w:lang w:val="en-US"/>
              </w:rPr>
              <w:t xml:space="preserve"> </w:t>
            </w:r>
            <w:r>
              <w:t>грамматика</w:t>
            </w:r>
            <w:r>
              <w:rPr>
                <w:lang w:val="en-US"/>
              </w:rPr>
              <w:t xml:space="preserve"> – </w:t>
            </w:r>
            <w:r>
              <w:rPr>
                <w:i/>
              </w:rPr>
              <w:t>способы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выражения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обоснования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английском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языке</w:t>
            </w:r>
            <w:r>
              <w:rPr>
                <w:i/>
                <w:lang w:val="en-US"/>
              </w:rPr>
              <w:t xml:space="preserve"> (giving reasons: for + noun, for + -ing, to + infinitive, so that, because, so, that’s why).</w:t>
            </w:r>
          </w:p>
        </w:tc>
        <w:tc>
          <w:tcPr>
            <w:tcW w:w="2025" w:type="dxa"/>
            <w:vAlign w:val="center"/>
          </w:tcPr>
          <w:p w14:paraId="2618C57C">
            <w:r>
              <w:t>-</w:t>
            </w:r>
          </w:p>
        </w:tc>
        <w:tc>
          <w:tcPr>
            <w:tcW w:w="1967" w:type="dxa"/>
          </w:tcPr>
          <w:p w14:paraId="68A6976D">
            <w:r>
              <w:t>ОК 02, ОК 03, ОК 05, ОК 09</w:t>
            </w:r>
          </w:p>
          <w:p w14:paraId="2260443A">
            <w:r>
              <w:t>ПК 2.1. , 3.1., 3.2., 3.4., 4.4.</w:t>
            </w:r>
          </w:p>
          <w:p w14:paraId="25E0AF3F">
            <w:r>
              <w:t>ЛР 5, ЛР 8, ЛР 9, ЛР 11, ЛР 13</w:t>
            </w:r>
          </w:p>
        </w:tc>
      </w:tr>
      <w:tr w14:paraId="01464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6E6631B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F8D19AD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3C5669D2">
            <w:r>
              <w:t>2</w:t>
            </w:r>
          </w:p>
        </w:tc>
        <w:tc>
          <w:tcPr>
            <w:tcW w:w="1967" w:type="dxa"/>
          </w:tcPr>
          <w:p w14:paraId="05C1E009"/>
        </w:tc>
      </w:tr>
      <w:tr w14:paraId="7F74F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361804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1ECFD2EF">
            <w:pPr>
              <w:rPr>
                <w:b/>
              </w:rPr>
            </w:pPr>
            <w:r>
              <w:rPr>
                <w:b/>
              </w:rPr>
              <w:t>Практическое занятие № 36</w:t>
            </w:r>
          </w:p>
          <w:p w14:paraId="0F53EC21">
            <w:pPr>
              <w:rPr>
                <w:b/>
              </w:rPr>
            </w:pPr>
            <w:r>
              <w:t>Чтение и перевод текста о соотношении классической и альтернативной медицины в современном мире. Выполнение лексико-грамматических заданий по тексту. Вопросно-ответная работа по тексту. Аудирование монологической и диалогической речи по теме. Выполнение грамматических упражнений (способы выражения обоснования в английском языке</w:t>
            </w:r>
            <w:r>
              <w:rPr>
                <w:i/>
              </w:rPr>
              <w:t xml:space="preserve"> </w:t>
            </w:r>
            <w:r>
              <w:t>(giving reasons: for + noun, for + -ing, to + infinitive, so that, because, so, that’s why).</w:t>
            </w:r>
          </w:p>
        </w:tc>
        <w:tc>
          <w:tcPr>
            <w:tcW w:w="2025" w:type="dxa"/>
            <w:vAlign w:val="center"/>
          </w:tcPr>
          <w:p w14:paraId="1A149668">
            <w:r>
              <w:t>2</w:t>
            </w:r>
          </w:p>
        </w:tc>
        <w:tc>
          <w:tcPr>
            <w:tcW w:w="1967" w:type="dxa"/>
          </w:tcPr>
          <w:p w14:paraId="26496EE2">
            <w:r>
              <w:t>ОК 02, ОК 03, ОК 05, ОК 09</w:t>
            </w:r>
          </w:p>
          <w:p w14:paraId="3D7A7A09">
            <w:r>
              <w:t>ПК 2.1. , 3.1., 3.2., 3.4., 4.4.</w:t>
            </w:r>
          </w:p>
          <w:p w14:paraId="3F14C06E">
            <w:r>
              <w:t>ЛР 5, ЛР 8, ЛР 9, ЛР 11, ЛР 13</w:t>
            </w:r>
          </w:p>
        </w:tc>
      </w:tr>
      <w:tr w14:paraId="5D1FA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restart"/>
          </w:tcPr>
          <w:p w14:paraId="392A3841">
            <w:pPr>
              <w:rPr>
                <w:b/>
              </w:rPr>
            </w:pPr>
            <w:r>
              <w:rPr>
                <w:b/>
              </w:rPr>
              <w:t xml:space="preserve">Тема 9.4. </w:t>
            </w:r>
          </w:p>
          <w:p w14:paraId="16AA45F5">
            <w:pPr>
              <w:rPr>
                <w:b/>
              </w:rPr>
            </w:pPr>
            <w:r>
              <w:rPr>
                <w:b/>
              </w:rPr>
              <w:t>Современная медицина. Важнейшие открытия и изобретения.</w:t>
            </w:r>
          </w:p>
        </w:tc>
        <w:tc>
          <w:tcPr>
            <w:tcW w:w="8250" w:type="dxa"/>
          </w:tcPr>
          <w:p w14:paraId="2B2A8B94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2025" w:type="dxa"/>
            <w:vAlign w:val="center"/>
          </w:tcPr>
          <w:p w14:paraId="1137B365">
            <w:r>
              <w:t>2</w:t>
            </w:r>
          </w:p>
        </w:tc>
        <w:tc>
          <w:tcPr>
            <w:tcW w:w="1967" w:type="dxa"/>
          </w:tcPr>
          <w:p w14:paraId="64896B0C"/>
        </w:tc>
      </w:tr>
      <w:tr w14:paraId="67746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753856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384D37E4">
            <w:r>
              <w:t xml:space="preserve">1.Медицина 21 века. </w:t>
            </w:r>
          </w:p>
          <w:p w14:paraId="1049D8FF">
            <w:r>
              <w:t xml:space="preserve">2.Важнейшие современные достижения медицины, великие имена современной медицины. </w:t>
            </w:r>
          </w:p>
          <w:p w14:paraId="109B8A61">
            <w:r>
              <w:t xml:space="preserve">3.Введение новых лексических единиц (НЛЕ) по теме. Активизация НЛЕ. </w:t>
            </w:r>
          </w:p>
          <w:p w14:paraId="62C94177">
            <w:pPr>
              <w:rPr>
                <w:b/>
              </w:rPr>
            </w:pPr>
            <w:r>
              <w:t>4.Практика аналитического чтения и перевода профессионально ориентированных текстов, развитие навыка устной речи и аудирования.</w:t>
            </w:r>
          </w:p>
        </w:tc>
        <w:tc>
          <w:tcPr>
            <w:tcW w:w="2025" w:type="dxa"/>
            <w:vAlign w:val="center"/>
          </w:tcPr>
          <w:p w14:paraId="7236B030">
            <w:r>
              <w:t>-</w:t>
            </w:r>
          </w:p>
        </w:tc>
        <w:tc>
          <w:tcPr>
            <w:tcW w:w="1967" w:type="dxa"/>
          </w:tcPr>
          <w:p w14:paraId="4B5C86C4">
            <w:r>
              <w:t>ОК 02, ОК 03, ОК 05, ОК 09</w:t>
            </w:r>
          </w:p>
          <w:p w14:paraId="51C3E888">
            <w:r>
              <w:t>ПК 2.1. , 3.1., 3.2., 3.4., 4.4.</w:t>
            </w:r>
          </w:p>
          <w:p w14:paraId="00A2C516">
            <w:r>
              <w:t>ЛР 5, ЛР 8, ЛР 9, ЛР 11, ЛР 13</w:t>
            </w:r>
          </w:p>
        </w:tc>
      </w:tr>
      <w:tr w14:paraId="67583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2106DAD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21AA61DF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2025" w:type="dxa"/>
            <w:vAlign w:val="center"/>
          </w:tcPr>
          <w:p w14:paraId="16616857">
            <w:r>
              <w:t>2</w:t>
            </w:r>
          </w:p>
        </w:tc>
        <w:tc>
          <w:tcPr>
            <w:tcW w:w="1967" w:type="dxa"/>
          </w:tcPr>
          <w:p w14:paraId="4312E920"/>
        </w:tc>
      </w:tr>
      <w:tr w14:paraId="47E46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  <w:vMerge w:val="continue"/>
          </w:tcPr>
          <w:p w14:paraId="4666905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</w:p>
        </w:tc>
        <w:tc>
          <w:tcPr>
            <w:tcW w:w="8250" w:type="dxa"/>
          </w:tcPr>
          <w:p w14:paraId="6BDD64F7">
            <w:pPr>
              <w:rPr>
                <w:b/>
              </w:rPr>
            </w:pPr>
            <w:r>
              <w:rPr>
                <w:b/>
              </w:rPr>
              <w:t>Практическое занятие № 37</w:t>
            </w:r>
          </w:p>
          <w:p w14:paraId="40EE5D8F">
            <w:pPr>
              <w:rPr>
                <w:b/>
              </w:rPr>
            </w:pPr>
            <w:r>
              <w:t>Чтение и перевод текста о современных открытиях и изобретениях в медицине. Выполнение лексико-грамматических заданий по тексту. Вопросно-ответная работа по тексту. Аудирование монологической и диалогической речи по теме.</w:t>
            </w:r>
          </w:p>
        </w:tc>
        <w:tc>
          <w:tcPr>
            <w:tcW w:w="2025" w:type="dxa"/>
            <w:vAlign w:val="center"/>
          </w:tcPr>
          <w:p w14:paraId="4DAB868F">
            <w:r>
              <w:t>2</w:t>
            </w:r>
          </w:p>
        </w:tc>
        <w:tc>
          <w:tcPr>
            <w:tcW w:w="1967" w:type="dxa"/>
          </w:tcPr>
          <w:p w14:paraId="0C43D8C3">
            <w:r>
              <w:t>ОК 02, ОК 03, ОК 05, ОК 09</w:t>
            </w:r>
          </w:p>
          <w:p w14:paraId="56997B57">
            <w:r>
              <w:t>ПК 2.1. , 3.1., 3.2., 3.4., 4.4.</w:t>
            </w:r>
          </w:p>
          <w:p w14:paraId="0A569EA4">
            <w:r>
              <w:t>ЛР 5, ЛР 8, ЛР 9, ЛР 11, ЛР 13</w:t>
            </w:r>
          </w:p>
        </w:tc>
      </w:tr>
      <w:tr w14:paraId="7B193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2537" w:type="dxa"/>
          </w:tcPr>
          <w:p w14:paraId="0214DAE8">
            <w:pPr>
              <w:rPr>
                <w:b/>
              </w:rPr>
            </w:pPr>
            <w:r>
              <w:rPr>
                <w:b/>
              </w:rPr>
              <w:t>Тема 10. 1</w:t>
            </w:r>
          </w:p>
          <w:p w14:paraId="759A2D3A">
            <w:pPr>
              <w:rPr>
                <w:b/>
              </w:rPr>
            </w:pPr>
            <w:r>
              <w:rPr>
                <w:b/>
              </w:rPr>
              <w:t>Итоговое занятие</w:t>
            </w:r>
          </w:p>
        </w:tc>
        <w:tc>
          <w:tcPr>
            <w:tcW w:w="8250" w:type="dxa"/>
          </w:tcPr>
          <w:p w14:paraId="29A42A81">
            <w:pPr>
              <w:rPr>
                <w:b/>
              </w:rPr>
            </w:pPr>
            <w:r>
              <w:t>Промежуточная аттестация (дифференцированный зачет)</w:t>
            </w:r>
          </w:p>
        </w:tc>
        <w:tc>
          <w:tcPr>
            <w:tcW w:w="2025" w:type="dxa"/>
            <w:vAlign w:val="center"/>
          </w:tcPr>
          <w:p w14:paraId="242EE7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67" w:type="dxa"/>
          </w:tcPr>
          <w:p w14:paraId="3E9AA273"/>
        </w:tc>
      </w:tr>
      <w:tr w14:paraId="13AF4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87" w:type="dxa"/>
            <w:gridSpan w:val="2"/>
          </w:tcPr>
          <w:p w14:paraId="0D0975DE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025" w:type="dxa"/>
            <w:vAlign w:val="center"/>
          </w:tcPr>
          <w:p w14:paraId="0B0680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76/76</w:t>
            </w:r>
          </w:p>
        </w:tc>
        <w:tc>
          <w:tcPr>
            <w:tcW w:w="1967" w:type="dxa"/>
          </w:tcPr>
          <w:p w14:paraId="0C3E964E">
            <w:pPr>
              <w:rPr>
                <w:b/>
                <w:i/>
              </w:rPr>
            </w:pPr>
          </w:p>
        </w:tc>
      </w:tr>
    </w:tbl>
    <w:p w14:paraId="38EA72D3">
      <w:pPr>
        <w:rPr>
          <w:i/>
        </w:rPr>
        <w:sectPr>
          <w:pgSz w:w="16838" w:h="11906" w:orient="landscape"/>
          <w:pgMar w:top="1134" w:right="567" w:bottom="1134" w:left="1701" w:header="709" w:footer="709" w:gutter="0"/>
          <w:cols w:space="720" w:num="1"/>
        </w:sectPr>
      </w:pPr>
    </w:p>
    <w:p w14:paraId="096D57E0">
      <w:pPr>
        <w:pStyle w:val="2"/>
        <w:jc w:val="center"/>
        <w:rPr>
          <w:b/>
        </w:rPr>
      </w:pPr>
      <w:bookmarkStart w:id="3" w:name="_heading=h.1fob9te" w:colFirst="0" w:colLast="0"/>
      <w:bookmarkEnd w:id="3"/>
      <w:bookmarkStart w:id="4" w:name="_Toc134095068"/>
      <w:r>
        <w:rPr>
          <w:b/>
        </w:rPr>
        <w:t>3. УСЛОВИЯ РЕАЛИЗАЦИИ РАБОЧЕЙ ПРОГРАММЫ УЧЕБНОЙ ДИСЦИПЛИНЫ.</w:t>
      </w:r>
      <w:bookmarkEnd w:id="4"/>
    </w:p>
    <w:p w14:paraId="650C5E1D">
      <w:pPr>
        <w:pStyle w:val="2"/>
        <w:rPr>
          <w:b/>
        </w:rPr>
      </w:pPr>
      <w:bookmarkStart w:id="5" w:name="_heading=h.3znysh7" w:colFirst="0" w:colLast="0"/>
      <w:bookmarkEnd w:id="5"/>
      <w:bookmarkStart w:id="6" w:name="_Toc134094584"/>
      <w:bookmarkStart w:id="7" w:name="_Toc134095069"/>
      <w:r>
        <w:rPr>
          <w:b/>
        </w:rPr>
        <w:t>3.1. Требования к минимальному материально-техническому обеспечению</w:t>
      </w:r>
      <w:bookmarkEnd w:id="6"/>
      <w:bookmarkEnd w:id="7"/>
    </w:p>
    <w:p w14:paraId="2BE11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911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Реализация программы дисциплины требует наличия учебного кабинета иностранных языков.</w:t>
      </w:r>
    </w:p>
    <w:p w14:paraId="575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E03A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Оборудование учебного кабинета: </w:t>
      </w:r>
    </w:p>
    <w:p w14:paraId="1AE5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посадочные места по количеству обучающихся.</w:t>
      </w:r>
    </w:p>
    <w:p w14:paraId="0F010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рабочее место преподавателя.</w:t>
      </w:r>
    </w:p>
    <w:p w14:paraId="413E7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доска классная.</w:t>
      </w:r>
    </w:p>
    <w:p w14:paraId="4F0C9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625F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Учебно-наглядные пособия:</w:t>
      </w:r>
      <w:r>
        <w:t xml:space="preserve"> плакаты и таблицы по грамматическим темам: «Артикль», «Имена существительные», «Образование множественного числа существительных», «Степени сравнения прилагательных», «Предлоги», «Модальные глаголы», «Неличные формы глагола», «Временные формы глагола», «Сложное дополнение», «Сложное подлежащее», «Страдательный залог».</w:t>
      </w:r>
    </w:p>
    <w:p w14:paraId="43372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448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Технические средства обучения: </w:t>
      </w:r>
    </w:p>
    <w:p w14:paraId="1E33B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мультимедийный проектор;</w:t>
      </w:r>
    </w:p>
    <w:p w14:paraId="5B05E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ноутбук;</w:t>
      </w:r>
    </w:p>
    <w:p w14:paraId="24645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>- проекционный экран</w:t>
      </w:r>
    </w:p>
    <w:p w14:paraId="1CCB0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051A8ACF">
      <w:pPr>
        <w:pStyle w:val="2"/>
        <w:rPr>
          <w:b/>
        </w:rPr>
      </w:pPr>
      <w:bookmarkStart w:id="8" w:name="_heading=h.2et92p0" w:colFirst="0" w:colLast="0"/>
      <w:bookmarkEnd w:id="8"/>
      <w:bookmarkStart w:id="9" w:name="_Toc134095070"/>
      <w:bookmarkStart w:id="10" w:name="_Toc134094585"/>
      <w:r>
        <w:rPr>
          <w:b/>
        </w:rPr>
        <w:t>3.2. Педагогические технологии и методы, используемые в образовательном процессе:</w:t>
      </w:r>
      <w:bookmarkEnd w:id="9"/>
      <w:bookmarkEnd w:id="10"/>
    </w:p>
    <w:p w14:paraId="172C6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0132A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информационно-коммуникационные технологии</w:t>
      </w:r>
    </w:p>
    <w:p w14:paraId="781CE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здоровьесберегающие технологии</w:t>
      </w:r>
    </w:p>
    <w:p w14:paraId="3D210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36DF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14:paraId="7FD91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75C5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14:paraId="67EDB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3BDADC7">
      <w:pPr>
        <w:pStyle w:val="2"/>
        <w:rPr>
          <w:b/>
        </w:rPr>
      </w:pPr>
      <w:bookmarkStart w:id="11" w:name="_heading=h.tyjcwt" w:colFirst="0" w:colLast="0"/>
      <w:bookmarkEnd w:id="11"/>
      <w:bookmarkStart w:id="12" w:name="_Toc134094586"/>
      <w:bookmarkStart w:id="13" w:name="_Toc134095071"/>
      <w:r>
        <w:rPr>
          <w:b/>
        </w:rPr>
        <w:t>3.3. Информационное обеспечение обучения</w:t>
      </w:r>
      <w:bookmarkEnd w:id="12"/>
      <w:bookmarkEnd w:id="13"/>
    </w:p>
    <w:p w14:paraId="729C1577">
      <w:pPr>
        <w:ind w:firstLine="709"/>
        <w:jc w:val="both"/>
        <w:rPr>
          <w:b/>
        </w:rPr>
      </w:pPr>
      <w:r>
        <w:rPr>
          <w:b/>
        </w:rPr>
        <w:t>3.3.1. Основные печатные издания</w:t>
      </w:r>
    </w:p>
    <w:p w14:paraId="6E2984DE">
      <w:pPr>
        <w:numPr>
          <w:ilvl w:val="0"/>
          <w:numId w:val="1"/>
        </w:numPr>
        <w:ind w:left="714" w:hanging="357"/>
        <w:jc w:val="both"/>
      </w:pPr>
      <w:r>
        <w:t>Козырева Л.Г., Шадская Т.В. Английския язык для медицинских колледжей и училищ. – «Феникс», 2020. – 320 с.</w:t>
      </w:r>
    </w:p>
    <w:p w14:paraId="3DD4F16D">
      <w:pPr>
        <w:numPr>
          <w:ilvl w:val="0"/>
          <w:numId w:val="1"/>
        </w:numPr>
        <w:ind w:left="714" w:hanging="357"/>
        <w:jc w:val="both"/>
      </w:pPr>
      <w:r>
        <w:t>Малецкая О.П., Селевина И.М. Сборник текстов в упражнениями по дисциплине «Иностранный язык» (английский) для студентов медицинского колледжа: Учебное пособие. – СПб.: Издательство «Лань», 2019. – 196 с.</w:t>
      </w:r>
    </w:p>
    <w:p w14:paraId="3715C595">
      <w:pPr>
        <w:numPr>
          <w:ilvl w:val="0"/>
          <w:numId w:val="1"/>
        </w:numPr>
        <w:ind w:left="714" w:hanging="357"/>
        <w:jc w:val="both"/>
      </w:pPr>
      <w:r>
        <w:t>Марковина И.Ю., Громова И.Ю. Английский язык для медицинских училищ и колледжей. – М: Издательский центр «Академия», 2017. – 160 с.</w:t>
      </w:r>
    </w:p>
    <w:p w14:paraId="13049C9F">
      <w:pPr>
        <w:numPr>
          <w:ilvl w:val="0"/>
          <w:numId w:val="1"/>
        </w:numPr>
        <w:ind w:left="714" w:hanging="357"/>
        <w:jc w:val="both"/>
      </w:pPr>
      <w:r>
        <w:t>Марковина И.Ю., Громова Г.Е., Полоса С.В. Английский язык. Вводный курс. – М, 2019.</w:t>
      </w:r>
    </w:p>
    <w:p w14:paraId="2E7791A3">
      <w:pPr>
        <w:numPr>
          <w:ilvl w:val="0"/>
          <w:numId w:val="1"/>
        </w:numPr>
      </w:pPr>
      <w:r>
        <w:t>Попаз М.С. Английский язык для студентов медицинских колледжей: Учебно-методическое пособие. – СПб.: «Лань», 2019</w:t>
      </w:r>
    </w:p>
    <w:p w14:paraId="3FF91245">
      <w:pPr>
        <w:ind w:firstLine="709"/>
        <w:jc w:val="both"/>
        <w:rPr>
          <w:b/>
        </w:rPr>
      </w:pPr>
    </w:p>
    <w:p w14:paraId="1B19148B">
      <w:pPr>
        <w:ind w:firstLine="709"/>
        <w:jc w:val="both"/>
        <w:rPr>
          <w:b/>
        </w:rPr>
      </w:pPr>
    </w:p>
    <w:p w14:paraId="5214C82C">
      <w:pPr>
        <w:ind w:firstLine="709"/>
        <w:jc w:val="both"/>
        <w:rPr>
          <w:b/>
        </w:rPr>
      </w:pPr>
      <w:r>
        <w:rPr>
          <w:b/>
        </w:rPr>
        <w:t xml:space="preserve">3.3.2. Основные электронные издания </w:t>
      </w:r>
    </w:p>
    <w:p w14:paraId="628F3239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0" w:firstLine="425"/>
        <w:jc w:val="both"/>
        <w:rPr>
          <w:color w:val="000000"/>
        </w:rPr>
      </w:pPr>
      <w:r>
        <w:rPr>
          <w:color w:val="000000"/>
        </w:rPr>
        <w:t>Голубев А. П. Английский язык для всех специальностей : учебник / А. П. Голубев, Н. В. Балюк, И. Б. Смирнова. – 3 – е изд., доп. – Москва : Кнорус, 2021. - 386 с. – (Среднее профессиональное образование).</w:t>
      </w:r>
      <w:r>
        <w:rPr>
          <w:color w:val="000000"/>
          <w:highlight w:val="white"/>
        </w:rPr>
        <w:t xml:space="preserve"> Текст : электронный // Образовательная платформа Юрайт [сайт]. — URL: </w:t>
      </w:r>
      <w:r>
        <w:fldChar w:fldCharType="begin"/>
      </w:r>
      <w:r>
        <w:instrText xml:space="preserve"> HYPERLINK "https://urait.ru/bcode/448548" \h </w:instrText>
      </w:r>
      <w:r>
        <w:fldChar w:fldCharType="separate"/>
      </w:r>
      <w:r>
        <w:rPr>
          <w:color w:val="486C97"/>
          <w:highlight w:val="white"/>
          <w:u w:val="single"/>
        </w:rPr>
        <w:t>https://urait.ru/bcode/448548</w:t>
      </w:r>
      <w:r>
        <w:rPr>
          <w:color w:val="486C97"/>
          <w:highlight w:val="white"/>
          <w:u w:val="single"/>
        </w:rPr>
        <w:fldChar w:fldCharType="end"/>
      </w:r>
      <w:r>
        <w:rPr>
          <w:color w:val="000000"/>
          <w:highlight w:val="white"/>
        </w:rPr>
        <w:t> </w:t>
      </w:r>
    </w:p>
    <w:p w14:paraId="6AC7AB4F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0" w:firstLine="425"/>
        <w:jc w:val="both"/>
        <w:rPr>
          <w:color w:val="000000"/>
        </w:rPr>
      </w:pPr>
      <w:r>
        <w:rPr>
          <w:color w:val="000000"/>
        </w:rPr>
        <w:t xml:space="preserve">Золина Н. А. Английский язык для студентов медицинских колледжей : учебник для спо / Н. А. Золина. — 2-е изд., стер. — Санкт-Петербург : Лань, 2022. — 380 с. — ISBN 978-5-8114-9183-4.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"https://e.lanbook.com/book/187797" \h </w:instrText>
      </w:r>
      <w:r>
        <w:fldChar w:fldCharType="separate"/>
      </w:r>
      <w:r>
        <w:rPr>
          <w:color w:val="0000FF"/>
          <w:u w:val="single"/>
        </w:rPr>
        <w:t>https://e.lanbook.com/book/187797</w:t>
      </w:r>
      <w:r>
        <w:rPr>
          <w:color w:val="0000FF"/>
          <w:u w:val="single"/>
        </w:rPr>
        <w:fldChar w:fldCharType="end"/>
      </w:r>
      <w:r>
        <w:rPr>
          <w:color w:val="000000"/>
        </w:rPr>
        <w:t xml:space="preserve">  (дата обращения: 13.01.2022). — Режим доступа: для авториз. пользователей.</w:t>
      </w:r>
    </w:p>
    <w:p w14:paraId="54F7B7F6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0" w:firstLine="425"/>
        <w:jc w:val="both"/>
      </w:pPr>
      <w:r>
        <w:rPr>
          <w:color w:val="000000"/>
        </w:rPr>
        <w:t xml:space="preserve"> Игнатушенко, В. П. Английский язык. Communication with patients. English for nurses : учебное пособие для спо / В. П. Игнатушенко. — Санкт-Петербург : Лань, 2021. — 52 с. — ISBN 978-5-8114-7402-8.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"https://e.lanbook.com/book/169784" \h </w:instrText>
      </w:r>
      <w:r>
        <w:fldChar w:fldCharType="separate"/>
      </w:r>
      <w:r>
        <w:rPr>
          <w:color w:val="0000FF"/>
          <w:u w:val="single"/>
        </w:rPr>
        <w:t>https://e.lanbook.com/book/169784</w:t>
      </w:r>
      <w:r>
        <w:rPr>
          <w:color w:val="0000FF"/>
          <w:u w:val="single"/>
        </w:rPr>
        <w:fldChar w:fldCharType="end"/>
      </w:r>
      <w:r>
        <w:rPr>
          <w:color w:val="000000"/>
        </w:rPr>
        <w:t xml:space="preserve">  (дата обращения: 13.01.2022). — Режим доступа: для авториз. пользователей.</w:t>
      </w:r>
    </w:p>
    <w:p w14:paraId="3B9B943C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0" w:firstLine="425"/>
        <w:jc w:val="both"/>
      </w:pPr>
      <w:r>
        <w:rPr>
          <w:color w:val="000000"/>
        </w:rPr>
        <w:t xml:space="preserve">Игнатушенко, В. П. Английский язык. Тематический словарь медицинских терминов : учебное пособие для спо / В. П. Игнатушенко. — 2-е изд., стер. — Санкт-Петербург : Лань, 2021. — 76 с. — ISBN 978-5-8114-7967-2.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"https://e.lanbook.com/book/169814" \h </w:instrText>
      </w:r>
      <w:r>
        <w:fldChar w:fldCharType="separate"/>
      </w:r>
      <w:r>
        <w:rPr>
          <w:color w:val="0000FF"/>
          <w:u w:val="single"/>
        </w:rPr>
        <w:t>https://e.lanbook.com/book/169814</w:t>
      </w:r>
      <w:r>
        <w:rPr>
          <w:color w:val="0000FF"/>
          <w:u w:val="single"/>
        </w:rPr>
        <w:fldChar w:fldCharType="end"/>
      </w:r>
      <w:r>
        <w:rPr>
          <w:color w:val="000000"/>
        </w:rPr>
        <w:t xml:space="preserve">  (дата обращения: 13.01.2022). — Режим доступа: для авториз. пользователей.</w:t>
      </w:r>
    </w:p>
    <w:p w14:paraId="7F77CF72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0" w:firstLine="425"/>
        <w:jc w:val="both"/>
      </w:pPr>
      <w:r>
        <w:rPr>
          <w:color w:val="000000"/>
        </w:rPr>
        <w:t xml:space="preserve">Малецкая О. П. Английский язык для студентов медицинских колледжей : учебное пособие для спо / О. П. Малецкая, И. М. Селевина. — 3-е изд., стер. — Санкт-Петербург : Лань, 2022. — 136 с. — ISBN 978-5-8114-9387-6.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"https://e.lanbook.com/book/193411" \h </w:instrText>
      </w:r>
      <w:r>
        <w:fldChar w:fldCharType="separate"/>
      </w:r>
      <w:r>
        <w:rPr>
          <w:color w:val="0000FF"/>
          <w:u w:val="single"/>
        </w:rPr>
        <w:t>https://e.lanbook.com/book/193411</w:t>
      </w:r>
      <w:r>
        <w:rPr>
          <w:color w:val="0000FF"/>
          <w:u w:val="single"/>
        </w:rPr>
        <w:fldChar w:fldCharType="end"/>
      </w:r>
      <w:r>
        <w:rPr>
          <w:color w:val="000000"/>
        </w:rPr>
        <w:t xml:space="preserve">  (дата обращения: 13.01.2022). — Режим доступа: для авториз. пользователей.</w:t>
      </w:r>
    </w:p>
    <w:p w14:paraId="0E80261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ind w:left="0" w:firstLine="425"/>
        <w:jc w:val="both"/>
      </w:pPr>
      <w:r>
        <w:rPr>
          <w:color w:val="000000"/>
        </w:rPr>
        <w:t xml:space="preserve">Попаз, М. С. Английский язык для студентов медицинских колледжей : учебно-методическое пособие для спо / М. С. Попаз. — 2-е изд., испр. и доп. — Санкт-Петербург : Лань, 2021. — 80 с. — ISBN 978-5-8114-5165-4.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"https://e.lanbook.com/book/156387" \h </w:instrText>
      </w:r>
      <w:r>
        <w:fldChar w:fldCharType="separate"/>
      </w:r>
      <w:r>
        <w:rPr>
          <w:color w:val="0000FF"/>
          <w:u w:val="single"/>
        </w:rPr>
        <w:t>https://e.lanbook.com/book/156387</w:t>
      </w:r>
      <w:r>
        <w:rPr>
          <w:color w:val="0000FF"/>
          <w:u w:val="single"/>
        </w:rPr>
        <w:fldChar w:fldCharType="end"/>
      </w:r>
      <w:r>
        <w:rPr>
          <w:color w:val="000000"/>
        </w:rPr>
        <w:t xml:space="preserve">  (дата обращения: 13.01.2022). — Режим доступа: для авториз. пользователей.</w:t>
      </w:r>
    </w:p>
    <w:p w14:paraId="498E71F1">
      <w:pPr>
        <w:shd w:val="clear" w:color="auto" w:fill="FFFFFF"/>
        <w:jc w:val="both"/>
        <w:rPr>
          <w:color w:val="181818"/>
        </w:rPr>
      </w:pPr>
    </w:p>
    <w:p w14:paraId="25B18912">
      <w:pPr>
        <w:ind w:firstLine="709"/>
        <w:jc w:val="both"/>
        <w:rPr>
          <w:b/>
        </w:rPr>
      </w:pPr>
      <w:r>
        <w:rPr>
          <w:b/>
        </w:rPr>
        <w:t>3.3.3. Дополнительные источники</w:t>
      </w:r>
    </w:p>
    <w:p w14:paraId="45E100AB">
      <w:pPr>
        <w:ind w:firstLine="709"/>
        <w:jc w:val="both"/>
      </w:pPr>
      <w:r>
        <w:t xml:space="preserve">1. Англо-русский медицинский словарь [Электронный ресурс] / Под ред. И.Ю. Марковиной, Э.Г. Улумбекова - Москва: ГЭОТАР-Медиа, 2013. [Электронный ресурс]. URL: - </w:t>
      </w:r>
      <w:r>
        <w:fldChar w:fldCharType="begin"/>
      </w:r>
      <w:r>
        <w:instrText xml:space="preserve"> HYPERLINK "http://www.medcollegelib.ru/book/ISBN9785970424735.html" \h </w:instrText>
      </w:r>
      <w:r>
        <w:fldChar w:fldCharType="separate"/>
      </w:r>
      <w:r>
        <w:rPr>
          <w:color w:val="0000FF"/>
          <w:u w:val="single"/>
        </w:rPr>
        <w:t>http://www.medcollegelib.ru/book/ISBN9785970424735.html</w:t>
      </w:r>
      <w:r>
        <w:rPr>
          <w:color w:val="0000FF"/>
          <w:u w:val="single"/>
        </w:rPr>
        <w:fldChar w:fldCharType="end"/>
      </w:r>
    </w:p>
    <w:p w14:paraId="7CC53E28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Сайт для изучения английского языка </w:t>
      </w:r>
      <w:r>
        <w:t xml:space="preserve">[Электронный ресурс]. URL: </w:t>
      </w:r>
      <w:r>
        <w:fldChar w:fldCharType="begin"/>
      </w:r>
      <w:r>
        <w:instrText xml:space="preserve"> HYPERLINK "http://www.studyenglish.ru" \h </w:instrText>
      </w:r>
      <w:r>
        <w:fldChar w:fldCharType="separate"/>
      </w:r>
      <w:r>
        <w:rPr>
          <w:color w:val="0000FF"/>
          <w:u w:val="single"/>
        </w:rPr>
        <w:t>www.studyenglish.ru</w:t>
      </w:r>
      <w:r>
        <w:rPr>
          <w:color w:val="0000FF"/>
          <w:u w:val="single"/>
        </w:rPr>
        <w:fldChar w:fldCharType="end"/>
      </w:r>
    </w:p>
    <w:p w14:paraId="289FE790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 xml:space="preserve">Бесплатный сайт с диалогами и упражнениями на медицинский английский </w:t>
      </w:r>
      <w:r>
        <w:t xml:space="preserve">[Электронный ресурс]. URL: </w:t>
      </w:r>
      <w:r>
        <w:fldChar w:fldCharType="begin"/>
      </w:r>
      <w:r>
        <w:instrText xml:space="preserve"> HYPERLINK "http://www.englishmed.com/" \h </w:instrText>
      </w:r>
      <w:r>
        <w:fldChar w:fldCharType="separate"/>
      </w:r>
      <w:r>
        <w:rPr>
          <w:color w:val="1F497D"/>
          <w:highlight w:val="white"/>
          <w:u w:val="single"/>
        </w:rPr>
        <w:t>www.englishmed.com</w:t>
      </w:r>
      <w:r>
        <w:rPr>
          <w:color w:val="1F497D"/>
          <w:highlight w:val="white"/>
          <w:u w:val="single"/>
        </w:rPr>
        <w:fldChar w:fldCharType="end"/>
      </w:r>
    </w:p>
    <w:p w14:paraId="7270FBE6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Сайт для людей, изучающих медицинский английский язык </w:t>
      </w:r>
      <w:r>
        <w:t xml:space="preserve">[Электронный ресурс]. URL: </w:t>
      </w:r>
      <w:r>
        <w:fldChar w:fldCharType="begin"/>
      </w:r>
      <w:r>
        <w:instrText xml:space="preserve"> HYPERLINK "http://azenglish.ru/meditsinskiy-angliyskiy/" \h </w:instrText>
      </w:r>
      <w:r>
        <w:fldChar w:fldCharType="separate"/>
      </w:r>
      <w:r>
        <w:rPr>
          <w:color w:val="0000FF"/>
          <w:u w:val="single"/>
        </w:rPr>
        <w:t>http://azenglish.ru/meditsinskiy-angliyskiy/</w:t>
      </w:r>
      <w:r>
        <w:rPr>
          <w:color w:val="0000FF"/>
          <w:u w:val="single"/>
        </w:rPr>
        <w:fldChar w:fldCharType="end"/>
      </w:r>
    </w:p>
    <w:p w14:paraId="0B0FF558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  <w:highlight w:val="white"/>
          <w:lang w:val="en-US"/>
        </w:rPr>
      </w:pPr>
      <w:r>
        <w:rPr>
          <w:color w:val="000000"/>
          <w:highlight w:val="white"/>
        </w:rPr>
        <w:t xml:space="preserve">Диалоги на медицинские темы </w:t>
      </w:r>
      <w:r>
        <w:t xml:space="preserve">[Электронный ресурс]. </w:t>
      </w:r>
      <w:r>
        <w:rPr>
          <w:lang w:val="en-US"/>
        </w:rPr>
        <w:t xml:space="preserve">URL: </w:t>
      </w:r>
      <w:r>
        <w:fldChar w:fldCharType="begin"/>
      </w:r>
      <w:r>
        <w:instrText xml:space="preserve"> HYPERLINK "http://esl.about.com/lr/english_for_medical_purposes/290866/1%20/" \h </w:instrText>
      </w:r>
      <w:r>
        <w:fldChar w:fldCharType="separate"/>
      </w:r>
      <w:r>
        <w:rPr>
          <w:color w:val="0000FF"/>
          <w:highlight w:val="white"/>
          <w:u w:val="single"/>
          <w:lang w:val="en-US"/>
        </w:rPr>
        <w:t>http://esl.about.com/lr/english_for_medical_purposes/290866/1 /</w:t>
      </w:r>
      <w:r>
        <w:rPr>
          <w:color w:val="0000FF"/>
          <w:highlight w:val="white"/>
          <w:u w:val="single"/>
          <w:lang w:val="en-US"/>
        </w:rPr>
        <w:fldChar w:fldCharType="end"/>
      </w:r>
    </w:p>
    <w:p w14:paraId="3870F4B6">
      <w:pPr>
        <w:numPr>
          <w:ilvl w:val="0"/>
          <w:numId w:val="3"/>
        </w:numPr>
        <w:jc w:val="both"/>
      </w:pPr>
      <w:r>
        <w:t>Тылкина С.А., Темчина Н.А. Пособие по английскому языку, - М.: АНМИ, 2016</w:t>
      </w:r>
    </w:p>
    <w:p w14:paraId="74BA5252">
      <w:pPr>
        <w:shd w:val="clear" w:color="auto" w:fill="FFFFFF"/>
        <w:spacing w:line="276" w:lineRule="auto"/>
        <w:ind w:left="1004"/>
        <w:jc w:val="both"/>
        <w:rPr>
          <w:highlight w:val="white"/>
        </w:rPr>
      </w:pPr>
    </w:p>
    <w:p w14:paraId="23FFD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0062BDDC">
      <w:pPr>
        <w:pStyle w:val="2"/>
        <w:rPr>
          <w:b/>
          <w:i/>
        </w:rPr>
      </w:pPr>
      <w:bookmarkStart w:id="14" w:name="_heading=h.3dy6vkm" w:colFirst="0" w:colLast="0"/>
      <w:bookmarkEnd w:id="14"/>
      <w:bookmarkStart w:id="15" w:name="_Toc134095072"/>
      <w:bookmarkStart w:id="16" w:name="_Toc134094587"/>
      <w:r>
        <w:rPr>
          <w:b/>
        </w:rPr>
        <w:t>3.4. Учебно-методический комплекс  учебной дисциплины:</w:t>
      </w:r>
      <w:bookmarkEnd w:id="15"/>
      <w:bookmarkEnd w:id="16"/>
    </w:p>
    <w:p w14:paraId="62215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-</w:t>
      </w:r>
      <w:r>
        <w:t xml:space="preserve"> тестовые задания;</w:t>
      </w:r>
    </w:p>
    <w:p w14:paraId="194AD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раздаточный материал;</w:t>
      </w:r>
    </w:p>
    <w:p w14:paraId="299E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комплект дидактических пособий;</w:t>
      </w:r>
    </w:p>
    <w:p w14:paraId="10D0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технологические карты занятия</w:t>
      </w:r>
    </w:p>
    <w:p w14:paraId="537AAFBF">
      <w:pPr>
        <w:pStyle w:val="2"/>
        <w:jc w:val="center"/>
        <w:rPr>
          <w:b/>
        </w:rPr>
      </w:pPr>
      <w:bookmarkStart w:id="17" w:name="_heading=h.1t3h5sf" w:colFirst="0" w:colLast="0"/>
      <w:bookmarkEnd w:id="17"/>
      <w:bookmarkStart w:id="18" w:name="_Toc134095073"/>
      <w:r>
        <w:rPr>
          <w:b/>
        </w:rPr>
        <w:t xml:space="preserve">4. КОНТРОЛЬ И ОЦЕНКА РЕЗУЛЬТАТОВ ОСВОЕНИЯ </w:t>
      </w:r>
      <w:r>
        <w:rPr>
          <w:b/>
        </w:rPr>
        <w:br w:type="textWrapping"/>
      </w:r>
      <w:r>
        <w:rPr>
          <w:b/>
        </w:rPr>
        <w:t>УЧЕБНОЙ ДИСЦИПЛИНЫ</w:t>
      </w:r>
      <w:bookmarkEnd w:id="18"/>
    </w:p>
    <w:p w14:paraId="4C07851E">
      <w:pPr>
        <w:jc w:val="center"/>
        <w:rPr>
          <w:b/>
        </w:rPr>
      </w:pPr>
    </w:p>
    <w:tbl>
      <w:tblPr>
        <w:tblStyle w:val="191"/>
        <w:tblW w:w="9854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622"/>
        <w:gridCol w:w="3260"/>
        <w:gridCol w:w="2972"/>
      </w:tblGrid>
      <w:tr w14:paraId="4218A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622" w:type="dxa"/>
          </w:tcPr>
          <w:p w14:paraId="0B544D0A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  <w:r>
              <w:t xml:space="preserve"> </w:t>
            </w:r>
          </w:p>
        </w:tc>
        <w:tc>
          <w:tcPr>
            <w:tcW w:w="3260" w:type="dxa"/>
          </w:tcPr>
          <w:p w14:paraId="4EB47F92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972" w:type="dxa"/>
          </w:tcPr>
          <w:p w14:paraId="40D3115C">
            <w:pPr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14:paraId="0E4C7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622" w:type="dxa"/>
          </w:tcPr>
          <w:p w14:paraId="7571B07B">
            <w:pPr>
              <w:rPr>
                <w:i/>
              </w:rPr>
            </w:pPr>
            <w:r>
              <w:rPr>
                <w:i/>
              </w:rPr>
              <w:t>знания:</w:t>
            </w:r>
          </w:p>
          <w:p w14:paraId="48D8229D">
            <w:r>
              <w:t>- основные приемы и методы работы с иноязычными текстами;</w:t>
            </w:r>
          </w:p>
          <w:p w14:paraId="271B49FF">
            <w:r>
              <w:t>- правил построения простых и сложных предложений на профессиональные темы;</w:t>
            </w:r>
          </w:p>
          <w:p w14:paraId="299F4213">
            <w:r>
              <w:t>- лексического минимума, относящегося к описанию предметов, средств и процессов профессиональной деятельности;</w:t>
            </w:r>
          </w:p>
          <w:p w14:paraId="3CCCF8F9">
            <w:r>
              <w:t>- грамматического минимума, необходимого для чтения и перевода со словарем иностранных текстов профессиональной направленности;</w:t>
            </w:r>
          </w:p>
          <w:p w14:paraId="0FA2F343">
            <w:pPr>
              <w:rPr>
                <w:i/>
              </w:rPr>
            </w:pPr>
            <w:r>
              <w:t>- особенностей переводов текстов профессиональной направленности</w:t>
            </w:r>
          </w:p>
        </w:tc>
        <w:tc>
          <w:tcPr>
            <w:tcW w:w="3260" w:type="dxa"/>
          </w:tcPr>
          <w:p w14:paraId="66F1559D">
            <w:pP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- демонстрация знаний лексического минимума, позволяющего общаться с пациентами и другими участниками лечебного процесса; </w:t>
            </w:r>
          </w:p>
          <w:p w14:paraId="5C76D489">
            <w:r>
              <w:t>- воспроизведение лексических единиц с правильной артикуляцией и произношением близким к нормативному;</w:t>
            </w:r>
          </w:p>
          <w:p w14:paraId="2BC62503">
            <w:r>
              <w:t xml:space="preserve"> - написание лексической единицы по правилам орфографии; </w:t>
            </w:r>
          </w:p>
          <w:p w14:paraId="666DE3DE">
            <w:r>
              <w:t xml:space="preserve"> </w:t>
            </w:r>
          </w:p>
        </w:tc>
        <w:tc>
          <w:tcPr>
            <w:tcW w:w="2972" w:type="dxa"/>
          </w:tcPr>
          <w:p w14:paraId="63ACAB05">
            <w:r>
              <w:t>Оценка в рамках текущего контроля:</w:t>
            </w:r>
          </w:p>
          <w:p w14:paraId="597AECF1">
            <w:r>
              <w:t>- результатов выполнения индивидуальных лексических и грамматических контрольных заданий по темам программы;</w:t>
            </w:r>
          </w:p>
          <w:p w14:paraId="41E8F266">
            <w:r>
              <w:t>- тестирование;</w:t>
            </w:r>
          </w:p>
          <w:p w14:paraId="1A509BDB">
            <w:r>
              <w:t>- устный опрос;</w:t>
            </w:r>
          </w:p>
          <w:p w14:paraId="4CF88672">
            <w:r>
              <w:t>- оценка понимания основного содержания текста по знакомым опорным словам, интернациональной и профессиональной лексике;</w:t>
            </w:r>
          </w:p>
          <w:p w14:paraId="5F6A3238">
            <w:r>
              <w:t>- дифференцированный зачет</w:t>
            </w:r>
          </w:p>
        </w:tc>
      </w:tr>
      <w:tr w14:paraId="58E4C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896" w:hRule="atLeast"/>
        </w:trPr>
        <w:tc>
          <w:tcPr>
            <w:tcW w:w="3622" w:type="dxa"/>
          </w:tcPr>
          <w:p w14:paraId="75408937">
            <w:pPr>
              <w:rPr>
                <w:i/>
              </w:rPr>
            </w:pPr>
            <w:r>
              <w:rPr>
                <w:i/>
              </w:rPr>
              <w:t>умения</w:t>
            </w:r>
          </w:p>
          <w:p w14:paraId="17586C43">
            <w:r>
              <w:t>- читать и переводить профессионально-ориентированную литературу, в том числе профессиональную медицинскую документацию;</w:t>
            </w:r>
          </w:p>
          <w:p w14:paraId="0829D3EA">
            <w:r>
              <w:t>- общаться (устно и письменно) на иностранном языке на профессиональные темы;</w:t>
            </w:r>
          </w:p>
          <w:p w14:paraId="50CDE0DE">
            <w:pPr>
              <w:rPr>
                <w:i/>
              </w:rPr>
            </w:pPr>
            <w:r>
              <w:t xml:space="preserve">- </w:t>
            </w:r>
            <w:r>
              <w:rPr>
                <w:color w:val="000000"/>
                <w:highlight w:val="white"/>
              </w:rPr>
              <w:t>заполнения необходимой документации, используя извлеченную и общепринятую профессиональную информацию;</w:t>
            </w:r>
          </w:p>
        </w:tc>
        <w:tc>
          <w:tcPr>
            <w:tcW w:w="3260" w:type="dxa"/>
          </w:tcPr>
          <w:p w14:paraId="562E14F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нахождение необходимой профессиональной информации в англоязычных текстах;</w:t>
            </w:r>
          </w:p>
          <w:p w14:paraId="226C87B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грамотное использование двуязычного словаря;</w:t>
            </w:r>
          </w:p>
          <w:p w14:paraId="5B0F228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соответствие перевода оригиналу;</w:t>
            </w:r>
          </w:p>
          <w:p w14:paraId="6578D49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успешное ведение диалога с использованием речевых формул в стандартных ситуациях общения с соблюдением правил речевого этикета;</w:t>
            </w:r>
          </w:p>
          <w:p w14:paraId="30A5B11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демонстрация понимания на слух фраз с использованием изученной лексики;</w:t>
            </w:r>
          </w:p>
          <w:p w14:paraId="35CE9BB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составление устного и письменного высказывания для постановки профессиональных задач и решения проблемных вопросов;</w:t>
            </w:r>
          </w:p>
          <w:p w14:paraId="0733625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грамотное использование лексики с учетом норм иностранного языка;</w:t>
            </w:r>
          </w:p>
          <w:p w14:paraId="2F98F2A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соблюдение основных правил оформления письменного текста;</w:t>
            </w:r>
          </w:p>
          <w:p w14:paraId="5DA1EDB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отсутствие ошибок, нарушающих коммуникацию</w:t>
            </w:r>
          </w:p>
        </w:tc>
        <w:tc>
          <w:tcPr>
            <w:tcW w:w="2972" w:type="dxa"/>
          </w:tcPr>
          <w:p w14:paraId="2472AEFC">
            <w:r>
              <w:t>- экспертная оценка умения общаться устно и письменно на английском языке на профессиональные темы на практических занятиях;</w:t>
            </w:r>
          </w:p>
          <w:p w14:paraId="31A8C655">
            <w:r>
              <w:t>- оценка результатов выполнения лексико-грамматических упражнений.</w:t>
            </w:r>
          </w:p>
          <w:p w14:paraId="75397C30">
            <w:pPr>
              <w:rPr>
                <w:i/>
              </w:rPr>
            </w:pPr>
            <w:r>
              <w:t>- оценка правильности употребления языкового материала при составлении рассказов, представлении диалогов, ролевых игр.</w:t>
            </w:r>
          </w:p>
        </w:tc>
      </w:tr>
    </w:tbl>
    <w:p w14:paraId="2F492462">
      <w:pPr>
        <w:jc w:val="both"/>
        <w:rPr>
          <w:b/>
        </w:rPr>
      </w:pPr>
    </w:p>
    <w:p w14:paraId="2E896E0A">
      <w:pPr>
        <w:jc w:val="both"/>
        <w:rPr>
          <w:b/>
        </w:rPr>
      </w:pPr>
    </w:p>
    <w:p w14:paraId="12116EDC"/>
    <w:p w14:paraId="11A275C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bookmarkStart w:id="19" w:name="_heading=h.4d34og8" w:colFirst="0" w:colLast="0"/>
      <w:bookmarkEnd w:id="19"/>
      <w:r>
        <w:t xml:space="preserve">          </w:t>
      </w:r>
      <w:bookmarkStart w:id="20" w:name="_Toc134095074"/>
      <w:bookmarkStart w:id="21" w:name="_Toc134094588"/>
      <w:bookmarkStart w:id="22" w:name="_Toc134095003"/>
      <w:r>
        <w:t>Контроль и оценка качества освоения учебной программы дисциплины включает текущий контроль успеваемости, промежуточную аттестацию по итогам освоения дисциплины. Текущий контроль проводится в форме тестирования, лексических диктантов, лексико-грамматических диктантов, устного опроса (беседа, рассказ, монологическое и диалогическое высказывание, чтение и перевод текста),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  <w:bookmarkEnd w:id="20"/>
      <w:bookmarkEnd w:id="21"/>
      <w:bookmarkEnd w:id="22"/>
    </w:p>
    <w:p w14:paraId="27DBF3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bookmarkStart w:id="23" w:name="_heading=h.2s8eyo1" w:colFirst="0" w:colLast="0"/>
      <w:bookmarkEnd w:id="23"/>
      <w:r>
        <w:t xml:space="preserve">         </w:t>
      </w:r>
      <w:bookmarkStart w:id="24" w:name="_Toc134095075"/>
      <w:bookmarkStart w:id="25" w:name="_Toc134094589"/>
      <w:bookmarkStart w:id="26" w:name="_Toc134095004"/>
      <w:r>
        <w:t>Оценка знаний, умений по результатам текущего контроля производится в соответствии с универсальной шкалой (таблица).</w:t>
      </w:r>
      <w:bookmarkEnd w:id="24"/>
      <w:bookmarkEnd w:id="25"/>
      <w:bookmarkEnd w:id="26"/>
      <w:r>
        <w:t xml:space="preserve"> </w:t>
      </w:r>
    </w:p>
    <w:p w14:paraId="1F82485B">
      <w:pPr>
        <w:ind w:firstLine="709"/>
        <w:jc w:val="both"/>
      </w:pPr>
    </w:p>
    <w:p w14:paraId="174DF4D4">
      <w:pPr>
        <w:jc w:val="both"/>
      </w:pPr>
    </w:p>
    <w:tbl>
      <w:tblPr>
        <w:tblStyle w:val="192"/>
        <w:tblW w:w="939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382"/>
        <w:gridCol w:w="2318"/>
        <w:gridCol w:w="3699"/>
      </w:tblGrid>
      <w:tr w14:paraId="03CBF5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jc w:val="center"/>
        </w:trPr>
        <w:tc>
          <w:tcPr>
            <w:tcW w:w="33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1DA1A16">
            <w:pPr>
              <w:jc w:val="center"/>
              <w:rPr>
                <w:b/>
              </w:rPr>
            </w:pPr>
            <w:r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6017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08061830">
            <w:pPr>
              <w:jc w:val="center"/>
              <w:rPr>
                <w:b/>
              </w:rPr>
            </w:pPr>
            <w:r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14:paraId="6A9EBA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cantSplit/>
          <w:trHeight w:val="20" w:hRule="atLeast"/>
          <w:jc w:val="center"/>
        </w:trPr>
        <w:tc>
          <w:tcPr>
            <w:tcW w:w="33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743A3A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b/>
              </w:rPr>
            </w:pP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95A403F">
            <w:pPr>
              <w:jc w:val="center"/>
              <w:rPr>
                <w:b/>
              </w:rPr>
            </w:pPr>
            <w:r>
              <w:rPr>
                <w:b/>
              </w:rPr>
              <w:t>балл (отметка)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C6A8D7">
            <w:pPr>
              <w:jc w:val="center"/>
              <w:rPr>
                <w:b/>
              </w:rPr>
            </w:pPr>
            <w:r>
              <w:rPr>
                <w:b/>
              </w:rPr>
              <w:t>вербальный аналог</w:t>
            </w:r>
          </w:p>
        </w:tc>
      </w:tr>
      <w:tr w14:paraId="26DA91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  <w:jc w:val="center"/>
        </w:trPr>
        <w:tc>
          <w:tcPr>
            <w:tcW w:w="3382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00DD33">
            <w:pPr>
              <w:jc w:val="center"/>
            </w:pPr>
            <w:r>
              <w:t>90 ÷ 100</w:t>
            </w:r>
          </w:p>
        </w:tc>
        <w:tc>
          <w:tcPr>
            <w:tcW w:w="231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B9F2C3">
            <w:pPr>
              <w:jc w:val="center"/>
            </w:pPr>
            <w:r>
              <w:t>5</w:t>
            </w:r>
          </w:p>
        </w:tc>
        <w:tc>
          <w:tcPr>
            <w:tcW w:w="369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 w14:paraId="3CAA5A10">
            <w:pPr>
              <w:jc w:val="center"/>
            </w:pPr>
            <w:r>
              <w:t>отлично</w:t>
            </w:r>
          </w:p>
        </w:tc>
      </w:tr>
      <w:tr w14:paraId="2A48CA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  <w:jc w:val="center"/>
        </w:trPr>
        <w:tc>
          <w:tcPr>
            <w:tcW w:w="338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5B98865">
            <w:pPr>
              <w:jc w:val="center"/>
            </w:pPr>
            <w:r>
              <w:t>80 ÷ 89</w:t>
            </w: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E43040">
            <w:pPr>
              <w:jc w:val="center"/>
            </w:pPr>
            <w:r>
              <w:t>4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 w14:paraId="16B18DF1">
            <w:pPr>
              <w:jc w:val="center"/>
            </w:pPr>
            <w:r>
              <w:t>хорошо</w:t>
            </w:r>
          </w:p>
        </w:tc>
      </w:tr>
      <w:tr w14:paraId="6C6A27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  <w:jc w:val="center"/>
        </w:trPr>
        <w:tc>
          <w:tcPr>
            <w:tcW w:w="338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BD7FCF">
            <w:pPr>
              <w:jc w:val="center"/>
            </w:pPr>
            <w:r>
              <w:t>70 ÷ 79</w:t>
            </w: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17613E">
            <w:pPr>
              <w:jc w:val="center"/>
            </w:pPr>
            <w:r>
              <w:t>3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 w14:paraId="177F7AB2">
            <w:pPr>
              <w:jc w:val="center"/>
            </w:pPr>
            <w:r>
              <w:t>удовлетворительно</w:t>
            </w:r>
          </w:p>
        </w:tc>
      </w:tr>
      <w:tr w14:paraId="756E12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  <w:jc w:val="center"/>
        </w:trPr>
        <w:tc>
          <w:tcPr>
            <w:tcW w:w="3382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DB55BDA">
            <w:pPr>
              <w:jc w:val="center"/>
            </w:pPr>
            <w:r>
              <w:t>менее 70</w:t>
            </w:r>
          </w:p>
        </w:tc>
        <w:tc>
          <w:tcPr>
            <w:tcW w:w="231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F86F5CE">
            <w:pPr>
              <w:jc w:val="center"/>
            </w:pPr>
            <w:r>
              <w:t>2</w:t>
            </w:r>
          </w:p>
        </w:tc>
        <w:tc>
          <w:tcPr>
            <w:tcW w:w="369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</w:tcPr>
          <w:p w14:paraId="2BA21AB1">
            <w:pPr>
              <w:jc w:val="center"/>
            </w:pPr>
            <w:r>
              <w:t>не удовлетворительно</w:t>
            </w:r>
          </w:p>
        </w:tc>
      </w:tr>
    </w:tbl>
    <w:p w14:paraId="2427648F">
      <w:pPr>
        <w:tabs>
          <w:tab w:val="left" w:pos="5655"/>
        </w:tabs>
        <w:ind w:hanging="360"/>
        <w:jc w:val="both"/>
      </w:pPr>
      <w:r>
        <w:tab/>
      </w:r>
      <w:r>
        <w:tab/>
      </w:r>
    </w:p>
    <w:p w14:paraId="0C093DC3">
      <w:pPr>
        <w:ind w:firstLine="709"/>
        <w:jc w:val="both"/>
      </w:pPr>
      <w:r>
        <w:rPr>
          <w:b/>
        </w:rPr>
        <w:t>Промежуточная аттестация</w:t>
      </w:r>
      <w:r>
        <w:t xml:space="preserve"> осуществляется в форме семестрового контроля на </w:t>
      </w:r>
      <w:r>
        <w:rPr>
          <w:lang w:val="en-US"/>
        </w:rPr>
        <w:t>I</w:t>
      </w:r>
      <w:r>
        <w:t xml:space="preserve"> курсе в 1 и 2 семестре, на </w:t>
      </w:r>
      <w:r>
        <w:rPr>
          <w:lang w:val="en-US"/>
        </w:rPr>
        <w:t>II</w:t>
      </w:r>
      <w:r>
        <w:t xml:space="preserve"> курсе в 3 семестре,  дифференцированного зачета на II курсе в 4 семестре, в основе которой лежит пятибалльная технология оценки и используются пятибалльная система оценивания.</w:t>
      </w:r>
    </w:p>
    <w:p w14:paraId="32B0E832"/>
    <w:p w14:paraId="45461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27" w:name="_heading=h.17dp8vu" w:colFirst="0" w:colLast="0"/>
      <w:bookmarkEnd w:id="27"/>
    </w:p>
    <w:sectPr>
      <w:footerReference r:id="rId5" w:type="default"/>
      <w:pgSz w:w="11906" w:h="16838"/>
      <w:pgMar w:top="1134" w:right="850" w:bottom="1134" w:left="1701" w:header="708" w:footer="70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Liberation Serif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6892857"/>
      <w:docPartObj>
        <w:docPartGallery w:val="autotext"/>
      </w:docPartObj>
    </w:sdtPr>
    <w:sdtContent>
      <w:p w14:paraId="40F98294">
        <w:pPr>
          <w:pStyle w:val="3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2D825">
    <w:pPr>
      <w:pStyle w:val="3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174DC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jc w:val="right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 xml:space="preserve">PAGE</w:instrText>
    </w:r>
    <w:r>
      <w:rPr>
        <w:rFonts w:eastAsia="Times New Roman"/>
        <w:color w:val="000000"/>
      </w:rPr>
      <w:fldChar w:fldCharType="separate"/>
    </w:r>
    <w:r>
      <w:rPr>
        <w:rFonts w:eastAsia="Times New Roman"/>
        <w:color w:val="000000"/>
      </w:rPr>
      <w:t>23</w:t>
    </w:r>
    <w:r>
      <w:rPr>
        <w:rFonts w:eastAsia="Times New Roman"/>
        <w:color w:val="000000"/>
      </w:rPr>
      <w:fldChar w:fldCharType="end"/>
    </w:r>
  </w:p>
  <w:p w14:paraId="2138F465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rPr>
        <w:rFonts w:eastAsia="Times New Roman"/>
        <w:color w:val="00000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8752352"/>
      <w:placeholder>
        <w:docPart w:val="F6D663B5997A41D3B09E5A222DA88975"/>
      </w:placeholder>
      <w:temporary/>
      <w:showingPlcHdr/>
      <w15:appearance w15:val="hidden"/>
    </w:sdtPr>
    <w:sdtContent>
      <w:p w14:paraId="07A06DD4">
        <w:pPr>
          <w:pStyle w:val="25"/>
        </w:pPr>
        <w:r>
          <w:rPr>
            <w:lang w:val="ru-RU"/>
          </w:rPr>
          <w:t>[Введите текст]</w:t>
        </w:r>
      </w:p>
    </w:sdtContent>
  </w:sdt>
  <w:p w14:paraId="3CB271EF"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AF2A74"/>
    <w:multiLevelType w:val="multilevel"/>
    <w:tmpl w:val="2EAF2A74"/>
    <w:lvl w:ilvl="0" w:tentative="0">
      <w:start w:val="2"/>
      <w:numFmt w:val="decimal"/>
      <w:lvlText w:val="%1."/>
      <w:lvlJc w:val="left"/>
      <w:pPr>
        <w:ind w:left="1004" w:hanging="360"/>
      </w:pPr>
      <w:rPr>
        <w:color w:val="000000"/>
      </w:rPr>
    </w:lvl>
    <w:lvl w:ilvl="1" w:tentative="0">
      <w:start w:val="1"/>
      <w:numFmt w:val="lowerLetter"/>
      <w:lvlText w:val="%2."/>
      <w:lvlJc w:val="left"/>
      <w:pPr>
        <w:ind w:left="1724" w:hanging="360"/>
      </w:pPr>
    </w:lvl>
    <w:lvl w:ilvl="2" w:tentative="0">
      <w:start w:val="1"/>
      <w:numFmt w:val="lowerRoman"/>
      <w:lvlText w:val="%3."/>
      <w:lvlJc w:val="right"/>
      <w:pPr>
        <w:ind w:left="2444" w:hanging="180"/>
      </w:pPr>
    </w:lvl>
    <w:lvl w:ilvl="3" w:tentative="0">
      <w:start w:val="1"/>
      <w:numFmt w:val="decimal"/>
      <w:lvlText w:val="%4."/>
      <w:lvlJc w:val="left"/>
      <w:pPr>
        <w:ind w:left="3164" w:hanging="360"/>
      </w:pPr>
    </w:lvl>
    <w:lvl w:ilvl="4" w:tentative="0">
      <w:start w:val="1"/>
      <w:numFmt w:val="lowerLetter"/>
      <w:lvlText w:val="%5."/>
      <w:lvlJc w:val="left"/>
      <w:pPr>
        <w:ind w:left="3884" w:hanging="360"/>
      </w:pPr>
    </w:lvl>
    <w:lvl w:ilvl="5" w:tentative="0">
      <w:start w:val="1"/>
      <w:numFmt w:val="lowerRoman"/>
      <w:lvlText w:val="%6."/>
      <w:lvlJc w:val="right"/>
      <w:pPr>
        <w:ind w:left="4604" w:hanging="180"/>
      </w:pPr>
    </w:lvl>
    <w:lvl w:ilvl="6" w:tentative="0">
      <w:start w:val="1"/>
      <w:numFmt w:val="decimal"/>
      <w:lvlText w:val="%7."/>
      <w:lvlJc w:val="left"/>
      <w:pPr>
        <w:ind w:left="5324" w:hanging="360"/>
      </w:pPr>
    </w:lvl>
    <w:lvl w:ilvl="7" w:tentative="0">
      <w:start w:val="1"/>
      <w:numFmt w:val="lowerLetter"/>
      <w:lvlText w:val="%8."/>
      <w:lvlJc w:val="left"/>
      <w:pPr>
        <w:ind w:left="6044" w:hanging="360"/>
      </w:pPr>
    </w:lvl>
    <w:lvl w:ilvl="8" w:tentative="0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FCD699D"/>
    <w:multiLevelType w:val="multilevel"/>
    <w:tmpl w:val="3FCD699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33A7D"/>
    <w:multiLevelType w:val="multilevel"/>
    <w:tmpl w:val="40733A7D"/>
    <w:lvl w:ilvl="0" w:tentative="0">
      <w:start w:val="1"/>
      <w:numFmt w:val="decimal"/>
      <w:lvlText w:val="%1."/>
      <w:lvlJc w:val="left"/>
      <w:pPr>
        <w:ind w:left="644" w:hanging="357"/>
      </w:pPr>
    </w:lvl>
    <w:lvl w:ilvl="1" w:tentative="0">
      <w:start w:val="1"/>
      <w:numFmt w:val="lowerLetter"/>
      <w:lvlText w:val="%2."/>
      <w:lvlJc w:val="left"/>
      <w:pPr>
        <w:ind w:left="2148" w:hanging="360"/>
      </w:pPr>
    </w:lvl>
    <w:lvl w:ilvl="2" w:tentative="0">
      <w:start w:val="1"/>
      <w:numFmt w:val="lowerRoman"/>
      <w:lvlText w:val="%3."/>
      <w:lvlJc w:val="right"/>
      <w:pPr>
        <w:ind w:left="2868" w:hanging="180"/>
      </w:pPr>
    </w:lvl>
    <w:lvl w:ilvl="3" w:tentative="0">
      <w:start w:val="1"/>
      <w:numFmt w:val="decimal"/>
      <w:lvlText w:val="%4."/>
      <w:lvlJc w:val="left"/>
      <w:pPr>
        <w:ind w:left="3588" w:hanging="360"/>
      </w:pPr>
    </w:lvl>
    <w:lvl w:ilvl="4" w:tentative="0">
      <w:start w:val="1"/>
      <w:numFmt w:val="lowerLetter"/>
      <w:lvlText w:val="%5."/>
      <w:lvlJc w:val="left"/>
      <w:pPr>
        <w:ind w:left="4308" w:hanging="360"/>
      </w:pPr>
    </w:lvl>
    <w:lvl w:ilvl="5" w:tentative="0">
      <w:start w:val="1"/>
      <w:numFmt w:val="lowerRoman"/>
      <w:lvlText w:val="%6."/>
      <w:lvlJc w:val="right"/>
      <w:pPr>
        <w:ind w:left="5028" w:hanging="180"/>
      </w:pPr>
    </w:lvl>
    <w:lvl w:ilvl="6" w:tentative="0">
      <w:start w:val="1"/>
      <w:numFmt w:val="decimal"/>
      <w:lvlText w:val="%7."/>
      <w:lvlJc w:val="left"/>
      <w:pPr>
        <w:ind w:left="5748" w:hanging="360"/>
      </w:pPr>
    </w:lvl>
    <w:lvl w:ilvl="7" w:tentative="0">
      <w:start w:val="1"/>
      <w:numFmt w:val="lowerLetter"/>
      <w:lvlText w:val="%8."/>
      <w:lvlJc w:val="left"/>
      <w:pPr>
        <w:ind w:left="6468" w:hanging="360"/>
      </w:pPr>
    </w:lvl>
    <w:lvl w:ilvl="8" w:tentative="0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F2"/>
    <w:rsid w:val="00080B8A"/>
    <w:rsid w:val="00101145"/>
    <w:rsid w:val="001259CF"/>
    <w:rsid w:val="00134722"/>
    <w:rsid w:val="0016155F"/>
    <w:rsid w:val="00243BF8"/>
    <w:rsid w:val="0027578C"/>
    <w:rsid w:val="0028122D"/>
    <w:rsid w:val="003233FC"/>
    <w:rsid w:val="00366D1B"/>
    <w:rsid w:val="003A77F0"/>
    <w:rsid w:val="0041735B"/>
    <w:rsid w:val="0044767A"/>
    <w:rsid w:val="004D0212"/>
    <w:rsid w:val="004E08F8"/>
    <w:rsid w:val="00511AFD"/>
    <w:rsid w:val="00515251"/>
    <w:rsid w:val="0052504A"/>
    <w:rsid w:val="005639BA"/>
    <w:rsid w:val="005B2DA4"/>
    <w:rsid w:val="005E03BE"/>
    <w:rsid w:val="005F4068"/>
    <w:rsid w:val="00755ECB"/>
    <w:rsid w:val="00763658"/>
    <w:rsid w:val="007658F2"/>
    <w:rsid w:val="00774C37"/>
    <w:rsid w:val="007E1E7F"/>
    <w:rsid w:val="00813129"/>
    <w:rsid w:val="008C31B4"/>
    <w:rsid w:val="008E3C98"/>
    <w:rsid w:val="008E5CE2"/>
    <w:rsid w:val="008F72D2"/>
    <w:rsid w:val="00907D9A"/>
    <w:rsid w:val="009645FC"/>
    <w:rsid w:val="009F64F9"/>
    <w:rsid w:val="00A055D6"/>
    <w:rsid w:val="00B505DF"/>
    <w:rsid w:val="00C0730A"/>
    <w:rsid w:val="00C169EA"/>
    <w:rsid w:val="00C64AD0"/>
    <w:rsid w:val="00C727E4"/>
    <w:rsid w:val="00CD1020"/>
    <w:rsid w:val="00D122AA"/>
    <w:rsid w:val="00D4779A"/>
    <w:rsid w:val="00D543B6"/>
    <w:rsid w:val="00DD7FEE"/>
    <w:rsid w:val="00E1164A"/>
    <w:rsid w:val="00E4105A"/>
    <w:rsid w:val="00E82889"/>
    <w:rsid w:val="00EE1D52"/>
    <w:rsid w:val="00F41891"/>
    <w:rsid w:val="00F51900"/>
    <w:rsid w:val="00F968D9"/>
    <w:rsid w:val="00FC6CAD"/>
    <w:rsid w:val="03762F3D"/>
    <w:rsid w:val="14CE4D9F"/>
    <w:rsid w:val="25CB1083"/>
    <w:rsid w:val="2AF00502"/>
    <w:rsid w:val="2EAA3165"/>
    <w:rsid w:val="2F31759B"/>
    <w:rsid w:val="45AD2792"/>
    <w:rsid w:val="508C5471"/>
    <w:rsid w:val="71E33E1C"/>
    <w:rsid w:val="7F94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autoSpaceDE w:val="0"/>
      <w:autoSpaceDN w:val="0"/>
      <w:ind w:firstLine="284"/>
      <w:outlineLvl w:val="0"/>
    </w:pPr>
  </w:style>
  <w:style w:type="paragraph" w:styleId="3">
    <w:name w:val="heading 2"/>
    <w:basedOn w:val="1"/>
    <w:next w:val="1"/>
    <w:semiHidden/>
    <w:unhideWhenUsed/>
    <w:qFormat/>
    <w:uiPriority w:val="9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lang w:val="zh-CN" w:eastAsia="zh-CN"/>
    </w:rPr>
  </w:style>
  <w:style w:type="paragraph" w:styleId="4">
    <w:name w:val="heading 3"/>
    <w:basedOn w:val="1"/>
    <w:next w:val="1"/>
    <w:link w:val="45"/>
    <w:semiHidden/>
    <w:unhideWhenUsed/>
    <w:qFormat/>
    <w:uiPriority w:val="9"/>
    <w:pPr>
      <w:keepNext/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46"/>
    <w:semiHidden/>
    <w:unhideWhenUsed/>
    <w:qFormat/>
    <w:uiPriority w:val="9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6">
    <w:name w:val="heading 5"/>
    <w:basedOn w:val="1"/>
    <w:next w:val="1"/>
    <w:link w:val="47"/>
    <w:semiHidden/>
    <w:unhideWhenUsed/>
    <w:qFormat/>
    <w:uiPriority w:val="9"/>
    <w:pPr>
      <w:spacing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72"/>
    <w:semiHidden/>
    <w:unhideWhenUsed/>
    <w:qFormat/>
    <w:uiPriority w:val="9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unhideWhenUsed/>
    <w:qFormat/>
    <w:uiPriority w:val="99"/>
    <w:rPr>
      <w:color w:val="0000FF"/>
      <w:u w:val="single"/>
    </w:rPr>
  </w:style>
  <w:style w:type="character" w:styleId="11">
    <w:name w:val="footnote reference"/>
    <w:uiPriority w:val="99"/>
    <w:rPr>
      <w:vertAlign w:val="superscript"/>
    </w:rPr>
  </w:style>
  <w:style w:type="character" w:styleId="12">
    <w:name w:val="annotation reference"/>
    <w:uiPriority w:val="99"/>
    <w:rPr>
      <w:sz w:val="16"/>
    </w:rPr>
  </w:style>
  <w:style w:type="character" w:styleId="13">
    <w:name w:val="Emphasis"/>
    <w:qFormat/>
    <w:uiPriority w:val="0"/>
    <w:rPr>
      <w:rFonts w:cs="Times New Roman"/>
      <w:i/>
    </w:rPr>
  </w:style>
  <w:style w:type="character" w:styleId="14">
    <w:name w:val="Hyperlink"/>
    <w:uiPriority w:val="99"/>
    <w:rPr>
      <w:color w:val="0000FF"/>
      <w:u w:val="single"/>
    </w:rPr>
  </w:style>
  <w:style w:type="character" w:styleId="15">
    <w:name w:val="page number"/>
    <w:uiPriority w:val="0"/>
    <w:rPr>
      <w:rFonts w:cs="Times New Roman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68"/>
    <w:uiPriority w:val="99"/>
    <w:rPr>
      <w:rFonts w:ascii="Tahoma" w:hAnsi="Tahoma" w:cs="Tahoma"/>
      <w:sz w:val="16"/>
    </w:rPr>
  </w:style>
  <w:style w:type="paragraph" w:styleId="18">
    <w:name w:val="Body Text 2"/>
    <w:basedOn w:val="1"/>
    <w:uiPriority w:val="0"/>
    <w:pPr>
      <w:spacing w:after="120" w:line="480" w:lineRule="auto"/>
    </w:pPr>
    <w:rPr>
      <w:rFonts w:eastAsia="Times New Roman"/>
      <w:lang w:val="zh-CN" w:eastAsia="zh-CN"/>
    </w:rPr>
  </w:style>
  <w:style w:type="paragraph" w:styleId="19">
    <w:name w:val="endnote text"/>
    <w:basedOn w:val="1"/>
    <w:link w:val="147"/>
    <w:semiHidden/>
    <w:unhideWhenUsed/>
    <w:qFormat/>
    <w:uiPriority w:val="99"/>
    <w:rPr>
      <w:rFonts w:ascii="Calibri" w:hAnsi="Calibri" w:cs="Calibri"/>
      <w:sz w:val="20"/>
    </w:rPr>
  </w:style>
  <w:style w:type="paragraph" w:styleId="20">
    <w:name w:val="caption"/>
    <w:basedOn w:val="1"/>
    <w:qFormat/>
    <w:uiPriority w:val="0"/>
    <w:pPr>
      <w:jc w:val="center"/>
    </w:pPr>
    <w:rPr>
      <w:rFonts w:eastAsia="Times New Roman"/>
    </w:rPr>
  </w:style>
  <w:style w:type="paragraph" w:styleId="21">
    <w:name w:val="annotation text"/>
    <w:basedOn w:val="1"/>
    <w:link w:val="66"/>
    <w:qFormat/>
    <w:uiPriority w:val="99"/>
    <w:rPr>
      <w:sz w:val="20"/>
    </w:rPr>
  </w:style>
  <w:style w:type="paragraph" w:styleId="22">
    <w:name w:val="annotation subject"/>
    <w:basedOn w:val="21"/>
    <w:next w:val="21"/>
    <w:link w:val="67"/>
    <w:uiPriority w:val="99"/>
    <w:rPr>
      <w:b/>
      <w:bCs/>
    </w:rPr>
  </w:style>
  <w:style w:type="paragraph" w:styleId="23">
    <w:name w:val="footnote text"/>
    <w:basedOn w:val="1"/>
    <w:qFormat/>
    <w:uiPriority w:val="99"/>
    <w:rPr>
      <w:rFonts w:eastAsia="Times New Roman"/>
      <w:sz w:val="20"/>
    </w:rPr>
  </w:style>
  <w:style w:type="paragraph" w:styleId="24">
    <w:name w:val="toc 8"/>
    <w:basedOn w:val="1"/>
    <w:next w:val="1"/>
    <w:autoRedefine/>
    <w:uiPriority w:val="0"/>
    <w:pPr>
      <w:ind w:left="1680"/>
    </w:pPr>
    <w:rPr>
      <w:rFonts w:ascii="Calibri" w:hAnsi="Calibri" w:cs="Calibri"/>
      <w:sz w:val="20"/>
    </w:rPr>
  </w:style>
  <w:style w:type="paragraph" w:styleId="25">
    <w:name w:val="header"/>
    <w:basedOn w:val="1"/>
    <w:qFormat/>
    <w:uiPriority w:val="99"/>
    <w:pPr>
      <w:tabs>
        <w:tab w:val="center" w:pos="4677"/>
        <w:tab w:val="right" w:pos="9355"/>
      </w:tabs>
    </w:pPr>
    <w:rPr>
      <w:rFonts w:eastAsia="Times New Roman"/>
      <w:lang w:val="zh-CN" w:eastAsia="zh-CN"/>
    </w:rPr>
  </w:style>
  <w:style w:type="paragraph" w:styleId="26">
    <w:name w:val="toc 9"/>
    <w:basedOn w:val="1"/>
    <w:next w:val="1"/>
    <w:autoRedefine/>
    <w:uiPriority w:val="0"/>
    <w:pPr>
      <w:ind w:left="1920"/>
    </w:pPr>
    <w:rPr>
      <w:rFonts w:ascii="Calibri" w:hAnsi="Calibri" w:cs="Calibri"/>
      <w:sz w:val="20"/>
    </w:rPr>
  </w:style>
  <w:style w:type="paragraph" w:styleId="27">
    <w:name w:val="toc 7"/>
    <w:basedOn w:val="1"/>
    <w:next w:val="1"/>
    <w:autoRedefine/>
    <w:uiPriority w:val="0"/>
    <w:pPr>
      <w:ind w:left="1440"/>
    </w:pPr>
    <w:rPr>
      <w:rFonts w:ascii="Calibri" w:hAnsi="Calibri" w:cs="Calibri"/>
      <w:sz w:val="20"/>
    </w:rPr>
  </w:style>
  <w:style w:type="paragraph" w:styleId="28">
    <w:name w:val="Body Text"/>
    <w:basedOn w:val="1"/>
    <w:uiPriority w:val="0"/>
    <w:pPr>
      <w:spacing w:after="120"/>
    </w:pPr>
    <w:rPr>
      <w:rFonts w:eastAsia="Times New Roman"/>
      <w:lang w:val="zh-CN" w:eastAsia="zh-CN"/>
    </w:rPr>
  </w:style>
  <w:style w:type="paragraph" w:styleId="29">
    <w:name w:val="toc 1"/>
    <w:basedOn w:val="1"/>
    <w:next w:val="1"/>
    <w:autoRedefine/>
    <w:uiPriority w:val="39"/>
  </w:style>
  <w:style w:type="paragraph" w:styleId="30">
    <w:name w:val="toc 6"/>
    <w:basedOn w:val="1"/>
    <w:next w:val="1"/>
    <w:autoRedefine/>
    <w:uiPriority w:val="0"/>
    <w:pPr>
      <w:ind w:left="1200"/>
    </w:pPr>
    <w:rPr>
      <w:rFonts w:ascii="Calibri" w:hAnsi="Calibri" w:cs="Calibri"/>
      <w:sz w:val="20"/>
    </w:rPr>
  </w:style>
  <w:style w:type="paragraph" w:styleId="31">
    <w:name w:val="toc 3"/>
    <w:basedOn w:val="1"/>
    <w:next w:val="1"/>
    <w:autoRedefine/>
    <w:uiPriority w:val="39"/>
    <w:pPr>
      <w:ind w:left="480"/>
    </w:pPr>
    <w:rPr>
      <w:rFonts w:cs="Calibri"/>
      <w:sz w:val="28"/>
      <w:szCs w:val="28"/>
    </w:rPr>
  </w:style>
  <w:style w:type="paragraph" w:styleId="32">
    <w:name w:val="toc 2"/>
    <w:basedOn w:val="1"/>
    <w:next w:val="1"/>
    <w:autoRedefine/>
    <w:uiPriority w:val="39"/>
    <w:pPr>
      <w:spacing w:before="120"/>
      <w:ind w:left="240"/>
    </w:pPr>
    <w:rPr>
      <w:rFonts w:ascii="Calibri" w:hAnsi="Calibri" w:cs="Calibri"/>
      <w:i/>
      <w:iCs/>
      <w:sz w:val="20"/>
    </w:rPr>
  </w:style>
  <w:style w:type="paragraph" w:styleId="33">
    <w:name w:val="toc 4"/>
    <w:basedOn w:val="1"/>
    <w:next w:val="1"/>
    <w:autoRedefine/>
    <w:uiPriority w:val="0"/>
    <w:pPr>
      <w:ind w:left="720"/>
    </w:pPr>
    <w:rPr>
      <w:rFonts w:ascii="Calibri" w:hAnsi="Calibri" w:cs="Calibri"/>
      <w:sz w:val="20"/>
    </w:rPr>
  </w:style>
  <w:style w:type="paragraph" w:styleId="34">
    <w:name w:val="toc 5"/>
    <w:basedOn w:val="1"/>
    <w:next w:val="1"/>
    <w:autoRedefine/>
    <w:uiPriority w:val="0"/>
    <w:pPr>
      <w:ind w:left="960"/>
    </w:pPr>
    <w:rPr>
      <w:rFonts w:ascii="Calibri" w:hAnsi="Calibri" w:cs="Calibri"/>
      <w:sz w:val="20"/>
    </w:rPr>
  </w:style>
  <w:style w:type="paragraph" w:styleId="35">
    <w:name w:val="Body Text Indent"/>
    <w:basedOn w:val="1"/>
    <w:uiPriority w:val="0"/>
    <w:pPr>
      <w:spacing w:after="120"/>
      <w:ind w:left="283"/>
    </w:pPr>
    <w:rPr>
      <w:rFonts w:eastAsia="Times New Roman"/>
      <w:lang w:val="zh-CN" w:eastAsia="zh-CN"/>
    </w:rPr>
  </w:style>
  <w:style w:type="paragraph" w:styleId="36">
    <w:name w:val="Title"/>
    <w:basedOn w:val="1"/>
    <w:link w:val="49"/>
    <w:qFormat/>
    <w:uiPriority w:val="10"/>
    <w:pPr>
      <w:jc w:val="center"/>
    </w:pPr>
    <w:rPr>
      <w:b/>
      <w:bCs/>
      <w:sz w:val="28"/>
    </w:rPr>
  </w:style>
  <w:style w:type="paragraph" w:styleId="37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38">
    <w:name w:val="List"/>
    <w:basedOn w:val="1"/>
    <w:qFormat/>
    <w:uiPriority w:val="99"/>
    <w:pPr>
      <w:ind w:left="283" w:hanging="283"/>
      <w:contextualSpacing/>
    </w:pPr>
    <w:rPr>
      <w:rFonts w:cs="Calibri"/>
    </w:rPr>
  </w:style>
  <w:style w:type="paragraph" w:styleId="39">
    <w:name w:val="Normal (Web)"/>
    <w:basedOn w:val="1"/>
    <w:qFormat/>
    <w:uiPriority w:val="99"/>
    <w:pPr>
      <w:spacing w:before="100" w:beforeAutospacing="1" w:after="100" w:afterAutospacing="1"/>
    </w:pPr>
    <w:rPr>
      <w:rFonts w:eastAsia="Times New Roman"/>
    </w:rPr>
  </w:style>
  <w:style w:type="paragraph" w:styleId="40">
    <w:name w:val="Body Text Indent 2"/>
    <w:basedOn w:val="1"/>
    <w:uiPriority w:val="0"/>
    <w:pPr>
      <w:spacing w:after="120" w:line="480" w:lineRule="auto"/>
      <w:ind w:left="283"/>
    </w:pPr>
    <w:rPr>
      <w:rFonts w:eastAsia="Times New Roman"/>
      <w:lang w:val="zh-CN" w:eastAsia="zh-CN"/>
    </w:rPr>
  </w:style>
  <w:style w:type="paragraph" w:styleId="41">
    <w:name w:val="Subtitle"/>
    <w:basedOn w:val="1"/>
    <w:next w:val="1"/>
    <w:link w:val="150"/>
    <w:qFormat/>
    <w:uiPriority w:val="11"/>
    <w:pPr>
      <w:spacing w:after="60"/>
      <w:jc w:val="center"/>
    </w:pPr>
    <w:rPr>
      <w:rFonts w:ascii="Cambria" w:hAnsi="Cambria" w:eastAsia="Cambria" w:cs="Cambria"/>
    </w:rPr>
  </w:style>
  <w:style w:type="paragraph" w:styleId="42">
    <w:name w:val="List 2"/>
    <w:basedOn w:val="1"/>
    <w:uiPriority w:val="0"/>
    <w:pPr>
      <w:spacing w:before="120" w:after="120"/>
      <w:ind w:left="720" w:hanging="360"/>
      <w:jc w:val="both"/>
    </w:pPr>
    <w:rPr>
      <w:rFonts w:ascii="Arial" w:hAnsi="Arial" w:eastAsia="Batang" w:cs="Calibri"/>
      <w:sz w:val="20"/>
      <w:lang w:eastAsia="ko-KR"/>
    </w:rPr>
  </w:style>
  <w:style w:type="paragraph" w:styleId="43">
    <w:name w:val="Block Text"/>
    <w:basedOn w:val="1"/>
    <w:uiPriority w:val="0"/>
    <w:pPr>
      <w:ind w:left="-108" w:right="-108" w:firstLine="108"/>
      <w:jc w:val="center"/>
    </w:pPr>
    <w:rPr>
      <w:rFonts w:eastAsia="Times New Roman"/>
      <w:sz w:val="20"/>
    </w:rPr>
  </w:style>
  <w:style w:type="table" w:customStyle="1" w:styleId="4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5">
    <w:name w:val="Заголовок 3 Знак"/>
    <w:link w:val="4"/>
    <w:semiHidden/>
    <w:qFormat/>
    <w:uiPriority w:val="9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46">
    <w:name w:val="Заголовок 4 Знак"/>
    <w:link w:val="5"/>
    <w:semiHidden/>
    <w:qFormat/>
    <w:uiPriority w:val="9"/>
    <w:rPr>
      <w:rFonts w:ascii="Calibri" w:hAnsi="Calibri" w:eastAsia="Times New Roman" w:cs="Times New Roman"/>
      <w:b/>
      <w:bCs/>
      <w:sz w:val="28"/>
      <w:szCs w:val="28"/>
    </w:rPr>
  </w:style>
  <w:style w:type="character" w:customStyle="1" w:styleId="47">
    <w:name w:val="Заголовок 5 Знак"/>
    <w:link w:val="6"/>
    <w:semiHidden/>
    <w:qFormat/>
    <w:uiPriority w:val="9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customStyle="1" w:styleId="48">
    <w:name w:val="Заголовок 1 Знак"/>
    <w:qFormat/>
    <w:uiPriority w:val="9"/>
    <w:rPr>
      <w:rFonts w:eastAsia="Calibri"/>
      <w:sz w:val="24"/>
      <w:lang w:val="ru-RU" w:eastAsia="ru-RU" w:bidi="ar-SA"/>
    </w:rPr>
  </w:style>
  <w:style w:type="character" w:customStyle="1" w:styleId="49">
    <w:name w:val="Заголовок Знак"/>
    <w:basedOn w:val="8"/>
    <w:link w:val="36"/>
    <w:qFormat/>
    <w:uiPriority w:val="10"/>
    <w:rPr>
      <w:rFonts w:eastAsia="Calibri"/>
      <w:b/>
      <w:bCs/>
      <w:sz w:val="28"/>
    </w:rPr>
  </w:style>
  <w:style w:type="character" w:customStyle="1" w:styleId="50">
    <w:name w:val="Название Знак"/>
    <w:qFormat/>
    <w:uiPriority w:val="0"/>
    <w:rPr>
      <w:rFonts w:eastAsia="Calibri"/>
      <w:b/>
      <w:bCs/>
      <w:sz w:val="28"/>
      <w:lang w:val="ru-RU" w:eastAsia="ru-RU" w:bidi="ar-SA"/>
    </w:rPr>
  </w:style>
  <w:style w:type="character" w:customStyle="1" w:styleId="51">
    <w:name w:val="Нижний колонтитул Знак"/>
    <w:qFormat/>
    <w:uiPriority w:val="99"/>
    <w:rPr>
      <w:rFonts w:eastAsia="Calibri"/>
      <w:sz w:val="24"/>
      <w:lang w:val="ru-RU" w:eastAsia="ru-RU" w:bidi="ar-SA"/>
    </w:rPr>
  </w:style>
  <w:style w:type="paragraph" w:customStyle="1" w:styleId="52">
    <w:name w:val="Абзац списка1"/>
    <w:basedOn w:val="1"/>
    <w:uiPriority w:val="0"/>
    <w:pPr>
      <w:ind w:left="720"/>
    </w:pPr>
  </w:style>
  <w:style w:type="paragraph" w:customStyle="1" w:styleId="53">
    <w:name w:val="Основной текст с отступом 21"/>
    <w:basedOn w:val="1"/>
    <w:uiPriority w:val="0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54">
    <w:name w:val="Основной текст 21"/>
    <w:basedOn w:val="1"/>
    <w:uiPriority w:val="0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55">
    <w:name w:val="Основной текст 2 Знак"/>
    <w:uiPriority w:val="0"/>
    <w:rPr>
      <w:sz w:val="24"/>
    </w:rPr>
  </w:style>
  <w:style w:type="character" w:customStyle="1" w:styleId="56">
    <w:name w:val="Основной текст Знак"/>
    <w:uiPriority w:val="0"/>
    <w:rPr>
      <w:sz w:val="24"/>
    </w:rPr>
  </w:style>
  <w:style w:type="character" w:customStyle="1" w:styleId="57">
    <w:name w:val="Основной текст с отступом 2 Знак"/>
    <w:uiPriority w:val="0"/>
    <w:rPr>
      <w:sz w:val="24"/>
    </w:rPr>
  </w:style>
  <w:style w:type="character" w:customStyle="1" w:styleId="58">
    <w:name w:val="Верхний колонтитул Знак"/>
    <w:uiPriority w:val="99"/>
    <w:rPr>
      <w:sz w:val="24"/>
    </w:rPr>
  </w:style>
  <w:style w:type="paragraph" w:customStyle="1" w:styleId="59">
    <w:name w:val="Знак"/>
    <w:basedOn w:val="1"/>
    <w:uiPriority w:val="0"/>
    <w:pPr>
      <w:spacing w:after="160" w:line="240" w:lineRule="atLeast"/>
    </w:pPr>
    <w:rPr>
      <w:rFonts w:ascii="Verdana" w:hAnsi="Verdana" w:eastAsia="Times New Roman"/>
      <w:sz w:val="20"/>
      <w:lang w:val="en-US" w:eastAsia="en-US"/>
    </w:rPr>
  </w:style>
  <w:style w:type="paragraph" w:customStyle="1" w:styleId="60">
    <w:name w:val="Знак Знак Знак"/>
    <w:basedOn w:val="1"/>
    <w:uiPriority w:val="0"/>
    <w:pPr>
      <w:spacing w:after="160" w:line="240" w:lineRule="atLeast"/>
    </w:pPr>
    <w:rPr>
      <w:rFonts w:ascii="Verdana" w:hAnsi="Verdana" w:eastAsia="Times New Roman"/>
      <w:sz w:val="20"/>
    </w:rPr>
  </w:style>
  <w:style w:type="paragraph" w:customStyle="1" w:styleId="61">
    <w:name w:val="ConsPlusTitle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4"/>
      <w:lang w:val="ru-RU" w:eastAsia="ru-RU" w:bidi="ar-SA"/>
    </w:rPr>
  </w:style>
  <w:style w:type="character" w:customStyle="1" w:styleId="62">
    <w:name w:val="Основной текст с отступом Знак"/>
    <w:uiPriority w:val="0"/>
    <w:rPr>
      <w:sz w:val="24"/>
    </w:rPr>
  </w:style>
  <w:style w:type="paragraph" w:customStyle="1" w:styleId="63">
    <w:name w:val="Знак4"/>
    <w:basedOn w:val="1"/>
    <w:uiPriority w:val="0"/>
    <w:pPr>
      <w:spacing w:after="160" w:line="240" w:lineRule="atLeast"/>
    </w:pPr>
    <w:rPr>
      <w:rFonts w:ascii="Tahoma" w:hAnsi="Tahoma" w:eastAsia="Times New Roman"/>
      <w:sz w:val="18"/>
      <w:lang w:val="en-US" w:eastAsia="en-US"/>
    </w:rPr>
  </w:style>
  <w:style w:type="character" w:customStyle="1" w:styleId="64">
    <w:name w:val="Текст сноски Знак"/>
    <w:basedOn w:val="8"/>
    <w:qFormat/>
    <w:uiPriority w:val="99"/>
  </w:style>
  <w:style w:type="character" w:customStyle="1" w:styleId="65">
    <w:name w:val="Заголовок 2 Знак"/>
    <w:uiPriority w:val="9"/>
    <w:rPr>
      <w:rFonts w:ascii="Cambria" w:hAnsi="Cambria" w:eastAsia="Times New Roman" w:cs="Times New Roman"/>
      <w:b/>
      <w:bCs/>
      <w:i/>
      <w:iCs/>
      <w:sz w:val="28"/>
    </w:rPr>
  </w:style>
  <w:style w:type="character" w:customStyle="1" w:styleId="66">
    <w:name w:val="Текст примечания Знак"/>
    <w:basedOn w:val="8"/>
    <w:link w:val="21"/>
    <w:uiPriority w:val="99"/>
    <w:rPr>
      <w:rFonts w:eastAsia="Calibri"/>
    </w:rPr>
  </w:style>
  <w:style w:type="character" w:customStyle="1" w:styleId="67">
    <w:name w:val="Тема примечания Знак"/>
    <w:basedOn w:val="66"/>
    <w:link w:val="22"/>
    <w:uiPriority w:val="99"/>
    <w:rPr>
      <w:rFonts w:eastAsia="Calibri"/>
      <w:b/>
      <w:bCs/>
    </w:rPr>
  </w:style>
  <w:style w:type="character" w:customStyle="1" w:styleId="68">
    <w:name w:val="Текст выноски Знак"/>
    <w:basedOn w:val="8"/>
    <w:link w:val="17"/>
    <w:uiPriority w:val="99"/>
    <w:rPr>
      <w:rFonts w:ascii="Tahoma" w:hAnsi="Tahoma" w:eastAsia="Calibri" w:cs="Tahoma"/>
      <w:sz w:val="16"/>
    </w:rPr>
  </w:style>
  <w:style w:type="paragraph" w:customStyle="1" w:styleId="69">
    <w:name w:val="TOC Heading"/>
    <w:basedOn w:val="2"/>
    <w:next w:val="1"/>
    <w:unhideWhenUsed/>
    <w:qFormat/>
    <w:uiPriority w:val="39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70">
    <w:name w:val="List Paragraph"/>
    <w:basedOn w:val="1"/>
    <w:link w:val="71"/>
    <w:qFormat/>
    <w:uiPriority w:val="34"/>
    <w:pPr>
      <w:ind w:left="720"/>
      <w:contextualSpacing/>
    </w:pPr>
  </w:style>
  <w:style w:type="character" w:customStyle="1" w:styleId="71">
    <w:name w:val="Абзац списка Знак"/>
    <w:link w:val="70"/>
    <w:qFormat/>
    <w:locked/>
    <w:uiPriority w:val="34"/>
    <w:rPr>
      <w:rFonts w:eastAsia="Calibri"/>
      <w:sz w:val="24"/>
    </w:rPr>
  </w:style>
  <w:style w:type="character" w:customStyle="1" w:styleId="72">
    <w:name w:val="Заголовок 6 Знак"/>
    <w:basedOn w:val="8"/>
    <w:link w:val="7"/>
    <w:semiHidden/>
    <w:uiPriority w:val="9"/>
    <w:rPr>
      <w:rFonts w:ascii="Calibri" w:hAnsi="Calibri" w:eastAsia="Calibri" w:cs="Calibri"/>
      <w:b/>
    </w:rPr>
  </w:style>
  <w:style w:type="character" w:customStyle="1" w:styleId="73">
    <w:name w:val="blk"/>
    <w:uiPriority w:val="0"/>
  </w:style>
  <w:style w:type="paragraph" w:customStyle="1" w:styleId="74">
    <w:name w:val="Обычный (Интернет)1"/>
    <w:basedOn w:val="1"/>
    <w:link w:val="75"/>
    <w:qFormat/>
    <w:uiPriority w:val="0"/>
    <w:pPr>
      <w:widowControl w:val="0"/>
    </w:pPr>
    <w:rPr>
      <w:rFonts w:cs="Calibri"/>
      <w:lang w:val="en-US" w:eastAsia="nl-NL"/>
    </w:rPr>
  </w:style>
  <w:style w:type="character" w:customStyle="1" w:styleId="75">
    <w:name w:val="Обычный (Интернет) Знак"/>
    <w:link w:val="74"/>
    <w:locked/>
    <w:uiPriority w:val="0"/>
    <w:rPr>
      <w:rFonts w:eastAsia="Calibri" w:cs="Calibri"/>
      <w:sz w:val="24"/>
      <w:szCs w:val="24"/>
      <w:lang w:val="en-US" w:eastAsia="nl-NL"/>
    </w:rPr>
  </w:style>
  <w:style w:type="character" w:customStyle="1" w:styleId="76">
    <w:name w:val="Footnote Text Char"/>
    <w:locked/>
    <w:uiPriority w:val="0"/>
    <w:rPr>
      <w:rFonts w:ascii="Times New Roman" w:hAnsi="Times New Roman"/>
      <w:sz w:val="20"/>
      <w:lang w:eastAsia="ru-RU"/>
    </w:rPr>
  </w:style>
  <w:style w:type="paragraph" w:customStyle="1" w:styleId="77">
    <w:name w:val="ConsPlusNormal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eastAsia="Calibri" w:cs="Arial"/>
      <w:sz w:val="22"/>
      <w:szCs w:val="22"/>
      <w:lang w:val="ru-RU" w:eastAsia="ru-RU" w:bidi="ar-SA"/>
    </w:rPr>
  </w:style>
  <w:style w:type="character" w:customStyle="1" w:styleId="78">
    <w:name w:val="Текст примечания Знак11"/>
    <w:uiPriority w:val="99"/>
    <w:rPr>
      <w:rFonts w:cs="Times New Roman"/>
      <w:sz w:val="20"/>
      <w:szCs w:val="20"/>
    </w:rPr>
  </w:style>
  <w:style w:type="character" w:customStyle="1" w:styleId="79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80">
    <w:name w:val="Тема примечания Знак11"/>
    <w:uiPriority w:val="99"/>
    <w:rPr>
      <w:rFonts w:cs="Times New Roman"/>
      <w:b/>
      <w:bCs/>
      <w:sz w:val="20"/>
      <w:szCs w:val="20"/>
    </w:rPr>
  </w:style>
  <w:style w:type="character" w:customStyle="1" w:styleId="81">
    <w:name w:val="Тема примечания Знак1"/>
    <w:uiPriority w:val="99"/>
    <w:rPr>
      <w:rFonts w:cs="Times New Roman"/>
      <w:b/>
      <w:bCs/>
      <w:sz w:val="20"/>
      <w:szCs w:val="20"/>
    </w:rPr>
  </w:style>
  <w:style w:type="character" w:customStyle="1" w:styleId="82">
    <w:name w:val="apple-converted-space"/>
    <w:uiPriority w:val="99"/>
  </w:style>
  <w:style w:type="character" w:customStyle="1" w:styleId="83">
    <w:name w:val="Цветовое выделение"/>
    <w:uiPriority w:val="99"/>
    <w:rPr>
      <w:b/>
      <w:color w:val="26282F"/>
    </w:rPr>
  </w:style>
  <w:style w:type="character" w:customStyle="1" w:styleId="84">
    <w:name w:val="Гипертекстовая ссылка"/>
    <w:uiPriority w:val="99"/>
    <w:rPr>
      <w:b/>
      <w:color w:val="106BBE"/>
    </w:rPr>
  </w:style>
  <w:style w:type="character" w:customStyle="1" w:styleId="85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86">
    <w:name w:val="Внимание"/>
    <w:basedOn w:val="1"/>
    <w:next w:val="1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cs="Calibri"/>
      <w:shd w:val="clear" w:color="auto" w:fill="F5F3DA"/>
    </w:rPr>
  </w:style>
  <w:style w:type="paragraph" w:customStyle="1" w:styleId="87">
    <w:name w:val="Внимание: криминал!!"/>
    <w:basedOn w:val="86"/>
    <w:next w:val="1"/>
    <w:uiPriority w:val="99"/>
  </w:style>
  <w:style w:type="paragraph" w:customStyle="1" w:styleId="88">
    <w:name w:val="Внимание: недобросовестность!"/>
    <w:basedOn w:val="86"/>
    <w:next w:val="1"/>
    <w:uiPriority w:val="99"/>
  </w:style>
  <w:style w:type="character" w:customStyle="1" w:styleId="89">
    <w:name w:val="Выделение для Базового Поиска"/>
    <w:uiPriority w:val="99"/>
    <w:rPr>
      <w:b/>
      <w:color w:val="0058A9"/>
    </w:rPr>
  </w:style>
  <w:style w:type="character" w:customStyle="1" w:styleId="90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91">
    <w:name w:val="Дочерний элемент списк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cs="Calibri"/>
      <w:color w:val="868381"/>
      <w:sz w:val="20"/>
    </w:rPr>
  </w:style>
  <w:style w:type="paragraph" w:customStyle="1" w:styleId="92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93">
    <w:name w:val="Заголовок1"/>
    <w:basedOn w:val="92"/>
    <w:next w:val="1"/>
    <w:uiPriority w:val="99"/>
    <w:rPr>
      <w:b/>
      <w:bCs/>
      <w:color w:val="0058A9"/>
      <w:shd w:val="clear" w:color="auto" w:fill="ECE9D8"/>
    </w:rPr>
  </w:style>
  <w:style w:type="paragraph" w:customStyle="1" w:styleId="94">
    <w:name w:val="Заголовок группы контролов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alibri"/>
      <w:b/>
      <w:bCs/>
      <w:color w:val="000000"/>
    </w:rPr>
  </w:style>
  <w:style w:type="paragraph" w:customStyle="1" w:styleId="95">
    <w:name w:val="Заголовок для информации об изменениях"/>
    <w:basedOn w:val="2"/>
    <w:next w:val="1"/>
    <w:uiPriority w:val="99"/>
    <w:pPr>
      <w:keepLines/>
      <w:adjustRightInd w:val="0"/>
      <w:spacing w:after="240" w:line="360" w:lineRule="auto"/>
      <w:ind w:firstLine="0"/>
      <w:jc w:val="center"/>
      <w:outlineLvl w:val="9"/>
    </w:pPr>
    <w:rPr>
      <w:rFonts w:cs="Calibri"/>
      <w:sz w:val="18"/>
      <w:szCs w:val="18"/>
      <w:shd w:val="clear" w:color="auto" w:fill="FFFFFF"/>
    </w:rPr>
  </w:style>
  <w:style w:type="paragraph" w:customStyle="1" w:styleId="96">
    <w:name w:val="Заголовок распахивающейся части диалог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alibri"/>
      <w:i/>
      <w:iCs/>
      <w:color w:val="000080"/>
      <w:sz w:val="22"/>
      <w:szCs w:val="22"/>
    </w:rPr>
  </w:style>
  <w:style w:type="character" w:customStyle="1" w:styleId="97">
    <w:name w:val="Заголовок своего сообщения"/>
    <w:uiPriority w:val="99"/>
    <w:rPr>
      <w:b/>
      <w:color w:val="26282F"/>
    </w:rPr>
  </w:style>
  <w:style w:type="paragraph" w:customStyle="1" w:styleId="98">
    <w:name w:val="Заголовок статьи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cs="Calibri"/>
    </w:rPr>
  </w:style>
  <w:style w:type="character" w:customStyle="1" w:styleId="99">
    <w:name w:val="Заголовок чужого сообщения"/>
    <w:uiPriority w:val="99"/>
    <w:rPr>
      <w:b/>
      <w:color w:val="FF0000"/>
    </w:rPr>
  </w:style>
  <w:style w:type="paragraph" w:customStyle="1" w:styleId="100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cs="Calibri"/>
      <w:b/>
      <w:bCs/>
      <w:color w:val="26282F"/>
      <w:sz w:val="26"/>
      <w:szCs w:val="26"/>
    </w:rPr>
  </w:style>
  <w:style w:type="paragraph" w:customStyle="1" w:styleId="101">
    <w:name w:val="Заголовок ЭР (правое окно)"/>
    <w:basedOn w:val="100"/>
    <w:next w:val="1"/>
    <w:uiPriority w:val="99"/>
    <w:pPr>
      <w:spacing w:after="0"/>
      <w:jc w:val="left"/>
    </w:pPr>
  </w:style>
  <w:style w:type="paragraph" w:customStyle="1" w:styleId="102">
    <w:name w:val="Интерактивный заголовок"/>
    <w:basedOn w:val="93"/>
    <w:next w:val="1"/>
    <w:uiPriority w:val="99"/>
    <w:rPr>
      <w:u w:val="single"/>
    </w:rPr>
  </w:style>
  <w:style w:type="paragraph" w:customStyle="1" w:styleId="103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alibri"/>
      <w:color w:val="353842"/>
      <w:sz w:val="18"/>
      <w:szCs w:val="18"/>
    </w:rPr>
  </w:style>
  <w:style w:type="paragraph" w:customStyle="1" w:styleId="104">
    <w:name w:val="Информация об изменениях"/>
    <w:basedOn w:val="103"/>
    <w:next w:val="1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105">
    <w:name w:val="Текст (справк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cs="Calibri"/>
    </w:rPr>
  </w:style>
  <w:style w:type="paragraph" w:customStyle="1" w:styleId="106">
    <w:name w:val="Комментарий"/>
    <w:basedOn w:val="105"/>
    <w:next w:val="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107">
    <w:name w:val="Информация об изменениях документа"/>
    <w:basedOn w:val="106"/>
    <w:next w:val="1"/>
    <w:uiPriority w:val="99"/>
    <w:rPr>
      <w:i/>
      <w:iCs/>
    </w:rPr>
  </w:style>
  <w:style w:type="paragraph" w:customStyle="1" w:styleId="108">
    <w:name w:val="Текст (ле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cs="Calibri"/>
    </w:rPr>
  </w:style>
  <w:style w:type="paragraph" w:customStyle="1" w:styleId="109">
    <w:name w:val="Колонтитул (левый)"/>
    <w:basedOn w:val="108"/>
    <w:next w:val="1"/>
    <w:uiPriority w:val="99"/>
    <w:rPr>
      <w:sz w:val="14"/>
      <w:szCs w:val="14"/>
    </w:rPr>
  </w:style>
  <w:style w:type="paragraph" w:customStyle="1" w:styleId="110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cs="Calibri"/>
    </w:rPr>
  </w:style>
  <w:style w:type="paragraph" w:customStyle="1" w:styleId="111">
    <w:name w:val="Колонтитул (правый)"/>
    <w:basedOn w:val="110"/>
    <w:next w:val="1"/>
    <w:uiPriority w:val="99"/>
    <w:rPr>
      <w:sz w:val="14"/>
      <w:szCs w:val="14"/>
    </w:rPr>
  </w:style>
  <w:style w:type="paragraph" w:customStyle="1" w:styleId="112">
    <w:name w:val="Комментарий пользователя"/>
    <w:basedOn w:val="106"/>
    <w:next w:val="1"/>
    <w:uiPriority w:val="99"/>
    <w:pPr>
      <w:jc w:val="left"/>
    </w:pPr>
    <w:rPr>
      <w:shd w:val="clear" w:color="auto" w:fill="FFDFE0"/>
    </w:rPr>
  </w:style>
  <w:style w:type="paragraph" w:customStyle="1" w:styleId="113">
    <w:name w:val="Куда обратиться?"/>
    <w:basedOn w:val="86"/>
    <w:next w:val="1"/>
    <w:uiPriority w:val="99"/>
  </w:style>
  <w:style w:type="paragraph" w:customStyle="1" w:styleId="114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115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116">
    <w:name w:val="Напишите нам"/>
    <w:basedOn w:val="1"/>
    <w:next w:val="1"/>
    <w:uiPriority w:val="9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cs="Calibri"/>
      <w:sz w:val="20"/>
      <w:shd w:val="clear" w:color="auto" w:fill="EFFFAD"/>
    </w:rPr>
  </w:style>
  <w:style w:type="character" w:customStyle="1" w:styleId="117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118">
    <w:name w:val="Необходимые документы"/>
    <w:basedOn w:val="86"/>
    <w:next w:val="1"/>
    <w:uiPriority w:val="99"/>
    <w:pPr>
      <w:ind w:firstLine="118"/>
    </w:pPr>
  </w:style>
  <w:style w:type="paragraph" w:customStyle="1" w:styleId="119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cs="Calibri"/>
    </w:rPr>
  </w:style>
  <w:style w:type="paragraph" w:customStyle="1" w:styleId="120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121">
    <w:name w:val="Оглавление"/>
    <w:basedOn w:val="120"/>
    <w:next w:val="1"/>
    <w:uiPriority w:val="99"/>
    <w:pPr>
      <w:ind w:left="140"/>
    </w:pPr>
  </w:style>
  <w:style w:type="character" w:customStyle="1" w:styleId="122">
    <w:name w:val="Опечатки"/>
    <w:uiPriority w:val="99"/>
    <w:rPr>
      <w:color w:val="FF0000"/>
    </w:rPr>
  </w:style>
  <w:style w:type="paragraph" w:customStyle="1" w:styleId="123">
    <w:name w:val="Переменная часть"/>
    <w:basedOn w:val="92"/>
    <w:next w:val="1"/>
    <w:uiPriority w:val="99"/>
    <w:rPr>
      <w:sz w:val="18"/>
      <w:szCs w:val="18"/>
    </w:rPr>
  </w:style>
  <w:style w:type="paragraph" w:customStyle="1" w:styleId="124">
    <w:name w:val="Подвал для информации об изменениях"/>
    <w:basedOn w:val="2"/>
    <w:next w:val="1"/>
    <w:qFormat/>
    <w:uiPriority w:val="99"/>
    <w:pPr>
      <w:keepLines/>
      <w:adjustRightInd w:val="0"/>
      <w:spacing w:before="480" w:after="240" w:line="360" w:lineRule="auto"/>
      <w:ind w:firstLine="0"/>
      <w:jc w:val="center"/>
      <w:outlineLvl w:val="9"/>
    </w:pPr>
    <w:rPr>
      <w:rFonts w:cs="Calibri"/>
      <w:sz w:val="18"/>
      <w:szCs w:val="18"/>
    </w:rPr>
  </w:style>
  <w:style w:type="paragraph" w:customStyle="1" w:styleId="125">
    <w:name w:val="Подзаголовок для информации об изменениях"/>
    <w:basedOn w:val="103"/>
    <w:next w:val="1"/>
    <w:uiPriority w:val="99"/>
    <w:rPr>
      <w:b/>
      <w:bCs/>
    </w:rPr>
  </w:style>
  <w:style w:type="paragraph" w:customStyle="1" w:styleId="126">
    <w:name w:val="Подчёркнуный текст"/>
    <w:basedOn w:val="1"/>
    <w:next w:val="1"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line="360" w:lineRule="auto"/>
      <w:ind w:firstLine="720"/>
      <w:jc w:val="both"/>
    </w:pPr>
    <w:rPr>
      <w:rFonts w:cs="Calibri"/>
    </w:rPr>
  </w:style>
  <w:style w:type="paragraph" w:customStyle="1" w:styleId="127">
    <w:name w:val="Постоянная часть"/>
    <w:basedOn w:val="92"/>
    <w:next w:val="1"/>
    <w:qFormat/>
    <w:uiPriority w:val="99"/>
    <w:rPr>
      <w:sz w:val="20"/>
      <w:szCs w:val="20"/>
    </w:rPr>
  </w:style>
  <w:style w:type="paragraph" w:customStyle="1" w:styleId="128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</w:pPr>
    <w:rPr>
      <w:rFonts w:cs="Calibri"/>
    </w:rPr>
  </w:style>
  <w:style w:type="paragraph" w:customStyle="1" w:styleId="129">
    <w:name w:val="Пример."/>
    <w:basedOn w:val="86"/>
    <w:next w:val="1"/>
    <w:qFormat/>
    <w:uiPriority w:val="99"/>
  </w:style>
  <w:style w:type="paragraph" w:customStyle="1" w:styleId="130">
    <w:name w:val="Примечание."/>
    <w:basedOn w:val="86"/>
    <w:next w:val="1"/>
    <w:qFormat/>
    <w:uiPriority w:val="99"/>
  </w:style>
  <w:style w:type="character" w:customStyle="1" w:styleId="131">
    <w:name w:val="Продолжение ссылки"/>
    <w:qFormat/>
    <w:uiPriority w:val="99"/>
  </w:style>
  <w:style w:type="paragraph" w:customStyle="1" w:styleId="132">
    <w:name w:val="Словарная статья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cs="Calibri"/>
    </w:rPr>
  </w:style>
  <w:style w:type="character" w:customStyle="1" w:styleId="133">
    <w:name w:val="Сравнение редакций"/>
    <w:qFormat/>
    <w:uiPriority w:val="99"/>
    <w:rPr>
      <w:b/>
      <w:color w:val="26282F"/>
    </w:rPr>
  </w:style>
  <w:style w:type="character" w:customStyle="1" w:styleId="134">
    <w:name w:val="Сравнение редакций. Добавленный фрагмент"/>
    <w:qFormat/>
    <w:uiPriority w:val="99"/>
    <w:rPr>
      <w:color w:val="000000"/>
      <w:shd w:val="clear" w:color="auto" w:fill="C1D7FF"/>
    </w:rPr>
  </w:style>
  <w:style w:type="character" w:customStyle="1" w:styleId="135">
    <w:name w:val="Сравнение редакций. Удаленный фрагмент"/>
    <w:qFormat/>
    <w:uiPriority w:val="99"/>
    <w:rPr>
      <w:color w:val="000000"/>
      <w:shd w:val="clear" w:color="auto" w:fill="C4C413"/>
    </w:rPr>
  </w:style>
  <w:style w:type="paragraph" w:customStyle="1" w:styleId="136">
    <w:name w:val="Ссылка на официальную публикацию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alibri"/>
    </w:rPr>
  </w:style>
  <w:style w:type="character" w:customStyle="1" w:styleId="137">
    <w:name w:val="Ссылка на утративший силу документ"/>
    <w:qFormat/>
    <w:uiPriority w:val="99"/>
    <w:rPr>
      <w:b/>
      <w:color w:val="749232"/>
    </w:rPr>
  </w:style>
  <w:style w:type="paragraph" w:customStyle="1" w:styleId="138">
    <w:name w:val="Текст в таблице"/>
    <w:basedOn w:val="119"/>
    <w:next w:val="1"/>
    <w:qFormat/>
    <w:uiPriority w:val="99"/>
    <w:pPr>
      <w:ind w:firstLine="500"/>
    </w:pPr>
  </w:style>
  <w:style w:type="paragraph" w:customStyle="1" w:styleId="139">
    <w:name w:val="Текст ЭР (см. также)"/>
    <w:basedOn w:val="1"/>
    <w:next w:val="1"/>
    <w:qFormat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cs="Calibri"/>
      <w:sz w:val="20"/>
    </w:rPr>
  </w:style>
  <w:style w:type="paragraph" w:customStyle="1" w:styleId="140">
    <w:name w:val="Технический комментарий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</w:pPr>
    <w:rPr>
      <w:rFonts w:cs="Calibri"/>
      <w:color w:val="463F31"/>
      <w:shd w:val="clear" w:color="auto" w:fill="FFFFA6"/>
    </w:rPr>
  </w:style>
  <w:style w:type="character" w:customStyle="1" w:styleId="141">
    <w:name w:val="Утратил силу"/>
    <w:qFormat/>
    <w:uiPriority w:val="99"/>
    <w:rPr>
      <w:b/>
      <w:strike/>
      <w:color w:val="666600"/>
    </w:rPr>
  </w:style>
  <w:style w:type="paragraph" w:customStyle="1" w:styleId="142">
    <w:name w:val="Формула"/>
    <w:basedOn w:val="1"/>
    <w:next w:val="1"/>
    <w:qFormat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cs="Calibri"/>
      <w:shd w:val="clear" w:color="auto" w:fill="F5F3DA"/>
    </w:rPr>
  </w:style>
  <w:style w:type="paragraph" w:customStyle="1" w:styleId="143">
    <w:name w:val="Центрированный (таблица)"/>
    <w:basedOn w:val="119"/>
    <w:next w:val="1"/>
    <w:qFormat/>
    <w:uiPriority w:val="99"/>
    <w:pPr>
      <w:jc w:val="center"/>
    </w:pPr>
  </w:style>
  <w:style w:type="paragraph" w:customStyle="1" w:styleId="144">
    <w:name w:val="ЭР-содержание (правое окно)"/>
    <w:basedOn w:val="1"/>
    <w:next w:val="1"/>
    <w:qFormat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cs="Calibri"/>
    </w:rPr>
  </w:style>
  <w:style w:type="paragraph" w:customStyle="1" w:styleId="145">
    <w:name w:val="Default"/>
    <w:qFormat/>
    <w:uiPriority w:val="0"/>
    <w:pPr>
      <w:autoSpaceDE w:val="0"/>
      <w:autoSpaceDN w:val="0"/>
      <w:adjustRightInd w:val="0"/>
      <w:spacing w:after="200" w:line="276" w:lineRule="auto"/>
    </w:pPr>
    <w:rPr>
      <w:rFonts w:ascii="Times New Roman" w:hAnsi="Times New Roman" w:eastAsia="Calibri" w:cs="Calibri"/>
      <w:color w:val="000000"/>
      <w:sz w:val="24"/>
      <w:szCs w:val="24"/>
      <w:lang w:val="ru-RU" w:eastAsia="ru-RU" w:bidi="ar-SA"/>
    </w:rPr>
  </w:style>
  <w:style w:type="paragraph" w:customStyle="1" w:styleId="146">
    <w:name w:val="s_1"/>
    <w:basedOn w:val="1"/>
    <w:qFormat/>
    <w:uiPriority w:val="0"/>
    <w:pPr>
      <w:spacing w:before="100" w:beforeAutospacing="1" w:after="100" w:afterAutospacing="1"/>
    </w:pPr>
    <w:rPr>
      <w:rFonts w:cs="Calibri"/>
    </w:rPr>
  </w:style>
  <w:style w:type="character" w:customStyle="1" w:styleId="147">
    <w:name w:val="Текст концевой сноски Знак"/>
    <w:basedOn w:val="8"/>
    <w:link w:val="19"/>
    <w:semiHidden/>
    <w:qFormat/>
    <w:uiPriority w:val="99"/>
    <w:rPr>
      <w:rFonts w:ascii="Calibri" w:hAnsi="Calibri" w:eastAsia="Calibri" w:cs="Calibri"/>
    </w:rPr>
  </w:style>
  <w:style w:type="paragraph" w:customStyle="1" w:styleId="148">
    <w:name w:val="Table Paragraph"/>
    <w:basedOn w:val="1"/>
    <w:qFormat/>
    <w:uiPriority w:val="1"/>
    <w:pPr>
      <w:widowControl w:val="0"/>
      <w:autoSpaceDE w:val="0"/>
      <w:autoSpaceDN w:val="0"/>
      <w:ind w:left="9"/>
    </w:pPr>
    <w:rPr>
      <w:rFonts w:cs="Calibri"/>
      <w:sz w:val="22"/>
      <w:szCs w:val="22"/>
      <w:lang w:eastAsia="en-US"/>
    </w:rPr>
  </w:style>
  <w:style w:type="character" w:customStyle="1" w:styleId="149">
    <w:name w:val="extended-text__short"/>
    <w:basedOn w:val="8"/>
    <w:qFormat/>
    <w:uiPriority w:val="0"/>
  </w:style>
  <w:style w:type="character" w:customStyle="1" w:styleId="150">
    <w:name w:val="Подзаголовок Знак"/>
    <w:basedOn w:val="8"/>
    <w:link w:val="41"/>
    <w:qFormat/>
    <w:uiPriority w:val="11"/>
    <w:rPr>
      <w:rFonts w:ascii="Cambria" w:hAnsi="Cambria" w:eastAsia="Cambria" w:cs="Cambria"/>
      <w:sz w:val="24"/>
      <w:szCs w:val="24"/>
    </w:rPr>
  </w:style>
  <w:style w:type="character" w:customStyle="1" w:styleId="151">
    <w:name w:val="highlightedsearchterm"/>
    <w:basedOn w:val="8"/>
    <w:qFormat/>
    <w:uiPriority w:val="0"/>
  </w:style>
  <w:style w:type="character" w:customStyle="1" w:styleId="152">
    <w:name w:val="goog_qs-tidbit"/>
    <w:basedOn w:val="8"/>
    <w:qFormat/>
    <w:uiPriority w:val="0"/>
  </w:style>
  <w:style w:type="paragraph" w:styleId="153">
    <w:name w:val="No Spacing"/>
    <w:link w:val="154"/>
    <w:qFormat/>
    <w:uiPriority w:val="99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customStyle="1" w:styleId="154">
    <w:name w:val="Без интервала Знак"/>
    <w:link w:val="153"/>
    <w:qFormat/>
    <w:locked/>
    <w:uiPriority w:val="99"/>
    <w:rPr>
      <w:rFonts w:ascii="Calibri" w:hAnsi="Calibri" w:eastAsia="Calibri" w:cs="Calibri"/>
      <w:sz w:val="22"/>
      <w:szCs w:val="22"/>
    </w:rPr>
  </w:style>
  <w:style w:type="paragraph" w:customStyle="1" w:styleId="155">
    <w:name w:val="Style36"/>
    <w:basedOn w:val="1"/>
    <w:qFormat/>
    <w:uiPriority w:val="99"/>
    <w:pPr>
      <w:widowControl w:val="0"/>
      <w:autoSpaceDE w:val="0"/>
      <w:autoSpaceDN w:val="0"/>
      <w:adjustRightInd w:val="0"/>
      <w:spacing w:line="192" w:lineRule="exact"/>
      <w:jc w:val="both"/>
    </w:pPr>
    <w:rPr>
      <w:rFonts w:cs="Calibri"/>
    </w:rPr>
  </w:style>
  <w:style w:type="character" w:customStyle="1" w:styleId="156">
    <w:name w:val="Font Style44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157">
    <w:name w:val="Font Style193"/>
    <w:qFormat/>
    <w:uiPriority w:val="99"/>
    <w:rPr>
      <w:rFonts w:ascii="Arial" w:hAnsi="Arial"/>
      <w:b/>
      <w:sz w:val="50"/>
    </w:rPr>
  </w:style>
  <w:style w:type="character" w:customStyle="1" w:styleId="158">
    <w:name w:val="Font Style151"/>
    <w:qFormat/>
    <w:uiPriority w:val="99"/>
    <w:rPr>
      <w:rFonts w:ascii="Arial" w:hAnsi="Arial"/>
      <w:b/>
      <w:smallCaps/>
      <w:spacing w:val="30"/>
      <w:sz w:val="44"/>
    </w:rPr>
  </w:style>
  <w:style w:type="character" w:customStyle="1" w:styleId="159">
    <w:name w:val="apple-style-span"/>
    <w:basedOn w:val="8"/>
    <w:qFormat/>
    <w:uiPriority w:val="0"/>
    <w:rPr>
      <w:rFonts w:cs="Times New Roman"/>
    </w:rPr>
  </w:style>
  <w:style w:type="character" w:customStyle="1" w:styleId="160">
    <w:name w:val="Font Style153"/>
    <w:qFormat/>
    <w:uiPriority w:val="99"/>
    <w:rPr>
      <w:rFonts w:ascii="Bookman Old Style" w:hAnsi="Bookman Old Style"/>
      <w:spacing w:val="10"/>
      <w:sz w:val="44"/>
    </w:rPr>
  </w:style>
  <w:style w:type="paragraph" w:customStyle="1" w:styleId="161">
    <w:name w:val="Основной текст с отступом 31"/>
    <w:basedOn w:val="1"/>
    <w:qFormat/>
    <w:uiPriority w:val="99"/>
    <w:pPr>
      <w:overflowPunct w:val="0"/>
      <w:autoSpaceDE w:val="0"/>
      <w:autoSpaceDN w:val="0"/>
      <w:adjustRightInd w:val="0"/>
      <w:ind w:firstLine="720"/>
    </w:pPr>
    <w:rPr>
      <w:rFonts w:cs="Calibri"/>
      <w:sz w:val="28"/>
      <w:szCs w:val="28"/>
    </w:rPr>
  </w:style>
  <w:style w:type="character" w:customStyle="1" w:styleId="162">
    <w:name w:val="Основной текст + Не полужирный"/>
    <w:basedOn w:val="8"/>
    <w:qFormat/>
    <w:uiPriority w:val="9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63">
    <w:name w:val="Основной текст Знак1"/>
    <w:basedOn w:val="8"/>
    <w:qFormat/>
    <w:uiPriority w:val="9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64">
    <w:name w:val="Основной текст (3)_"/>
    <w:basedOn w:val="8"/>
    <w:link w:val="165"/>
    <w:qFormat/>
    <w:uiPriority w:val="99"/>
    <w:rPr>
      <w:i/>
      <w:iCs/>
      <w:sz w:val="23"/>
      <w:szCs w:val="23"/>
      <w:shd w:val="clear" w:color="auto" w:fill="FFFFFF"/>
    </w:rPr>
  </w:style>
  <w:style w:type="paragraph" w:customStyle="1" w:styleId="165">
    <w:name w:val="Основной текст (3)"/>
    <w:basedOn w:val="1"/>
    <w:link w:val="164"/>
    <w:qFormat/>
    <w:uiPriority w:val="99"/>
    <w:pPr>
      <w:widowControl w:val="0"/>
      <w:shd w:val="clear" w:color="auto" w:fill="FFFFFF"/>
      <w:spacing w:after="480" w:line="312" w:lineRule="exact"/>
      <w:jc w:val="center"/>
    </w:pPr>
    <w:rPr>
      <w:rFonts w:eastAsia="Times New Roman"/>
      <w:i/>
      <w:iCs/>
      <w:sz w:val="23"/>
      <w:szCs w:val="23"/>
    </w:rPr>
  </w:style>
  <w:style w:type="character" w:customStyle="1" w:styleId="166">
    <w:name w:val="Основной текст (3) Exact"/>
    <w:basedOn w:val="8"/>
    <w:qFormat/>
    <w:uiPriority w:val="99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167">
    <w:name w:val="Основной текст + Курсив"/>
    <w:basedOn w:val="163"/>
    <w:qFormat/>
    <w:uiPriority w:val="99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paragraph" w:customStyle="1" w:styleId="168">
    <w:name w:val="Базовый"/>
    <w:qFormat/>
    <w:uiPriority w:val="0"/>
    <w:pPr>
      <w:widowControl w:val="0"/>
      <w:suppressAutoHyphens/>
      <w:spacing w:after="200" w:line="276" w:lineRule="auto"/>
    </w:pPr>
    <w:rPr>
      <w:rFonts w:ascii="Liberation Serif" w:hAnsi="Liberation Serif" w:eastAsia="Calibri" w:cs="Lohit Hindi"/>
      <w:sz w:val="24"/>
      <w:szCs w:val="24"/>
      <w:lang w:val="ru-RU" w:eastAsia="zh-CN" w:bidi="hi-IN"/>
    </w:rPr>
  </w:style>
  <w:style w:type="character" w:customStyle="1" w:styleId="169">
    <w:name w:val="Основной текст_"/>
    <w:basedOn w:val="8"/>
    <w:link w:val="170"/>
    <w:qFormat/>
    <w:uiPriority w:val="0"/>
    <w:rPr>
      <w:rFonts w:eastAsia="Calibri" w:cs="Calibri"/>
      <w:spacing w:val="2"/>
      <w:shd w:val="clear" w:color="auto" w:fill="FFFFFF"/>
    </w:rPr>
  </w:style>
  <w:style w:type="paragraph" w:customStyle="1" w:styleId="170">
    <w:name w:val="Основной текст4"/>
    <w:basedOn w:val="1"/>
    <w:link w:val="169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cs="Calibri"/>
      <w:spacing w:val="2"/>
      <w:sz w:val="20"/>
    </w:rPr>
  </w:style>
  <w:style w:type="character" w:customStyle="1" w:styleId="171">
    <w:name w:val="Основной текст1"/>
    <w:basedOn w:val="169"/>
    <w:qFormat/>
    <w:uiPriority w:val="0"/>
    <w:rPr>
      <w:rFonts w:eastAsia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172">
    <w:name w:val="Doc subtitle2"/>
    <w:basedOn w:val="1"/>
    <w:link w:val="173"/>
    <w:qFormat/>
    <w:uiPriority w:val="0"/>
    <w:rPr>
      <w:rFonts w:ascii="Arial" w:hAnsi="Arial" w:cs="Calibri"/>
      <w:sz w:val="28"/>
      <w:szCs w:val="28"/>
      <w:lang w:val="en-GB" w:eastAsia="en-US"/>
    </w:rPr>
  </w:style>
  <w:style w:type="character" w:customStyle="1" w:styleId="173">
    <w:name w:val="Doc subtitle2 Char"/>
    <w:basedOn w:val="8"/>
    <w:link w:val="172"/>
    <w:qFormat/>
    <w:uiPriority w:val="0"/>
    <w:rPr>
      <w:rFonts w:ascii="Arial" w:hAnsi="Arial" w:eastAsia="Calibri" w:cs="Calibri"/>
      <w:sz w:val="28"/>
      <w:szCs w:val="28"/>
      <w:lang w:val="en-GB" w:eastAsia="en-US"/>
    </w:rPr>
  </w:style>
  <w:style w:type="paragraph" w:customStyle="1" w:styleId="174">
    <w:name w:val="Doc title"/>
    <w:basedOn w:val="1"/>
    <w:qFormat/>
    <w:uiPriority w:val="0"/>
    <w:rPr>
      <w:rFonts w:ascii="Arial" w:hAnsi="Arial" w:cs="Calibri"/>
      <w:b/>
      <w:sz w:val="40"/>
      <w:lang w:val="en-GB" w:eastAsia="en-US"/>
    </w:rPr>
  </w:style>
  <w:style w:type="character" w:customStyle="1" w:styleId="175">
    <w:name w:val="colorgray"/>
    <w:basedOn w:val="8"/>
    <w:qFormat/>
    <w:uiPriority w:val="0"/>
  </w:style>
  <w:style w:type="paragraph" w:customStyle="1" w:styleId="176">
    <w:name w:val="pboth"/>
    <w:basedOn w:val="1"/>
    <w:qFormat/>
    <w:uiPriority w:val="0"/>
    <w:pPr>
      <w:spacing w:before="100" w:beforeAutospacing="1" w:after="100" w:afterAutospacing="1"/>
    </w:pPr>
    <w:rPr>
      <w:rFonts w:cs="Calibri"/>
    </w:rPr>
  </w:style>
  <w:style w:type="paragraph" w:customStyle="1" w:styleId="177">
    <w:name w:val="western"/>
    <w:basedOn w:val="1"/>
    <w:qFormat/>
    <w:uiPriority w:val="0"/>
    <w:pPr>
      <w:spacing w:before="100" w:beforeAutospacing="1" w:after="100" w:afterAutospacing="1"/>
    </w:pPr>
    <w:rPr>
      <w:rFonts w:cs="Calibri"/>
    </w:rPr>
  </w:style>
  <w:style w:type="character" w:customStyle="1" w:styleId="178">
    <w:name w:val="value"/>
    <w:basedOn w:val="8"/>
    <w:qFormat/>
    <w:uiPriority w:val="0"/>
  </w:style>
  <w:style w:type="paragraph" w:customStyle="1" w:styleId="179">
    <w:name w:val="headertext"/>
    <w:basedOn w:val="1"/>
    <w:qFormat/>
    <w:uiPriority w:val="0"/>
    <w:pPr>
      <w:spacing w:before="100" w:beforeAutospacing="1" w:after="100" w:afterAutospacing="1"/>
    </w:pPr>
    <w:rPr>
      <w:rFonts w:cs="Calibri"/>
    </w:rPr>
  </w:style>
  <w:style w:type="paragraph" w:customStyle="1" w:styleId="180">
    <w:name w:val="formattext"/>
    <w:basedOn w:val="1"/>
    <w:qFormat/>
    <w:uiPriority w:val="0"/>
    <w:pPr>
      <w:spacing w:before="100" w:beforeAutospacing="1" w:after="100" w:afterAutospacing="1"/>
    </w:pPr>
    <w:rPr>
      <w:rFonts w:cs="Calibri"/>
    </w:rPr>
  </w:style>
  <w:style w:type="paragraph" w:customStyle="1" w:styleId="181">
    <w:name w:val="txt"/>
    <w:basedOn w:val="1"/>
    <w:qFormat/>
    <w:uiPriority w:val="0"/>
    <w:pPr>
      <w:spacing w:before="100" w:beforeAutospacing="1" w:after="100" w:afterAutospacing="1"/>
    </w:pPr>
    <w:rPr>
      <w:rFonts w:cs="Calibri"/>
    </w:rPr>
  </w:style>
  <w:style w:type="character" w:customStyle="1" w:styleId="182">
    <w:name w:val="Основной текст (2)_"/>
    <w:basedOn w:val="8"/>
    <w:link w:val="183"/>
    <w:qFormat/>
    <w:uiPriority w:val="0"/>
    <w:rPr>
      <w:rFonts w:ascii="Georgia" w:hAnsi="Georgia" w:eastAsia="Georgia" w:cs="Georgia"/>
      <w:sz w:val="16"/>
      <w:szCs w:val="16"/>
      <w:shd w:val="clear" w:color="auto" w:fill="FFFFFF"/>
    </w:rPr>
  </w:style>
  <w:style w:type="paragraph" w:customStyle="1" w:styleId="183">
    <w:name w:val="Основной текст (2)"/>
    <w:basedOn w:val="1"/>
    <w:link w:val="182"/>
    <w:qFormat/>
    <w:uiPriority w:val="0"/>
    <w:pPr>
      <w:widowControl w:val="0"/>
      <w:shd w:val="clear" w:color="auto" w:fill="FFFFFF"/>
      <w:spacing w:line="266" w:lineRule="auto"/>
      <w:jc w:val="both"/>
    </w:pPr>
    <w:rPr>
      <w:rFonts w:ascii="Georgia" w:hAnsi="Georgia" w:eastAsia="Georgia" w:cs="Georgia"/>
      <w:sz w:val="16"/>
      <w:szCs w:val="16"/>
    </w:rPr>
  </w:style>
  <w:style w:type="character" w:customStyle="1" w:styleId="184">
    <w:name w:val="Основной текст (5)_"/>
    <w:basedOn w:val="8"/>
    <w:link w:val="185"/>
    <w:qFormat/>
    <w:uiPriority w:val="0"/>
    <w:rPr>
      <w:b/>
      <w:bCs/>
      <w:shd w:val="clear" w:color="auto" w:fill="FFFFFF"/>
    </w:rPr>
  </w:style>
  <w:style w:type="paragraph" w:customStyle="1" w:styleId="185">
    <w:name w:val="Основной текст (5)"/>
    <w:basedOn w:val="1"/>
    <w:link w:val="184"/>
    <w:qFormat/>
    <w:uiPriority w:val="0"/>
    <w:pPr>
      <w:widowControl w:val="0"/>
      <w:shd w:val="clear" w:color="auto" w:fill="FFFFFF"/>
      <w:spacing w:after="360" w:line="0" w:lineRule="atLeast"/>
    </w:pPr>
    <w:rPr>
      <w:rFonts w:eastAsia="Times New Roman"/>
      <w:b/>
      <w:bCs/>
      <w:sz w:val="20"/>
    </w:rPr>
  </w:style>
  <w:style w:type="character" w:customStyle="1" w:styleId="186">
    <w:name w:val="Основной текст (2) + Полужирный"/>
    <w:basedOn w:val="182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187">
    <w:name w:val="_Style 186"/>
    <w:basedOn w:val="44"/>
    <w:qFormat/>
    <w:uiPriority w:val="0"/>
    <w:tblPr>
      <w:tblCellMar>
        <w:left w:w="115" w:type="dxa"/>
        <w:right w:w="115" w:type="dxa"/>
      </w:tblCellMar>
    </w:tblPr>
  </w:style>
  <w:style w:type="table" w:customStyle="1" w:styleId="188">
    <w:name w:val="_Style 187"/>
    <w:basedOn w:val="44"/>
    <w:qFormat/>
    <w:uiPriority w:val="0"/>
    <w:tblPr>
      <w:tblCellMar>
        <w:left w:w="115" w:type="dxa"/>
        <w:right w:w="115" w:type="dxa"/>
      </w:tblCellMar>
    </w:tblPr>
  </w:style>
  <w:style w:type="table" w:customStyle="1" w:styleId="189">
    <w:name w:val="_Style 188"/>
    <w:basedOn w:val="44"/>
    <w:qFormat/>
    <w:uiPriority w:val="0"/>
    <w:tblPr>
      <w:tblCellMar>
        <w:left w:w="115" w:type="dxa"/>
        <w:right w:w="115" w:type="dxa"/>
      </w:tblCellMar>
    </w:tblPr>
  </w:style>
  <w:style w:type="table" w:customStyle="1" w:styleId="190">
    <w:name w:val="_Style 189"/>
    <w:basedOn w:val="44"/>
    <w:qFormat/>
    <w:uiPriority w:val="0"/>
    <w:tblPr>
      <w:tblCellMar>
        <w:left w:w="115" w:type="dxa"/>
        <w:right w:w="115" w:type="dxa"/>
      </w:tblCellMar>
    </w:tblPr>
  </w:style>
  <w:style w:type="table" w:customStyle="1" w:styleId="191">
    <w:name w:val="_Style 190"/>
    <w:basedOn w:val="44"/>
    <w:qFormat/>
    <w:uiPriority w:val="0"/>
    <w:tblPr>
      <w:tblCellMar>
        <w:left w:w="115" w:type="dxa"/>
        <w:right w:w="115" w:type="dxa"/>
      </w:tblCellMar>
    </w:tblPr>
  </w:style>
  <w:style w:type="table" w:customStyle="1" w:styleId="192">
    <w:name w:val="_Style 191"/>
    <w:basedOn w:val="44"/>
    <w:qFormat/>
    <w:uiPriority w:val="0"/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F6D663B5997A41D3B09E5A222DA88975"/>
        <w:style w:val="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9B4E44A-53F1-4066-9FAB-644871038A5E}"/>
      </w:docPartPr>
      <w:docPartBody>
        <w:p w14:paraId="23D9AC03">
          <w:pPr>
            <w:pStyle w:val="4"/>
          </w:pPr>
          <w:r>
            <w:t>[Введите текст]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8C"/>
    <w:rsid w:val="003C1AB9"/>
    <w:rsid w:val="004A0C6F"/>
    <w:rsid w:val="00C2395E"/>
    <w:rsid w:val="00CA0BA7"/>
    <w:rsid w:val="00E1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F6D663B5997A41D3B09E5A222DA88975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5">
    <w:name w:val="0EA952A4EE2147B1816D6F0448852D4D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6">
    <w:name w:val="8A65E548D76F49869B68D9D32B97260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7">
    <w:name w:val="D05239A1F3334C2D87AC11B8DA1E6474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V5Ob8CrDX93Bgu71mHlAX6P2/w==">AMUW2mUVOYJExwEmqpjLrp/FTLhfO6n8Nui2MPhlRWhShDIBymN5CvjjsrbL7e5EluWTLN6i24N9WH+ciG6cVtC07yjGRwjdZ2b6htijaKp24jC+5/2ukz9WiE4s2sl20iWzrvHVsxqKj2Oq0ci4047JAcApOV5c5QbSfIK7rh1vx5fD3bx5rPrdQbpUsUsjNrIBNBu6fk8M5iFEWpDQ8QtPedC9Jv1l3OOP71py0rFwhxyjFgjmUUktrv8Bm+7X8jaw1i2PNstVLn58rfQOc5gxObcsDLRjtg==</go:docsCustomData>
</go:gDocsCustomXmlDataStorage>
</file>

<file path=customXml/itemProps1.xml><?xml version="1.0" encoding="utf-8"?>
<ds:datastoreItem xmlns:ds="http://schemas.openxmlformats.org/officeDocument/2006/customXml" ds:itemID="{4B653484-DF24-4D6E-87DA-4B0F41A42D63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НМК</Company>
  <Pages>27</Pages>
  <Words>8058</Words>
  <Characters>45936</Characters>
  <Lines>382</Lines>
  <Paragraphs>107</Paragraphs>
  <TotalTime>4</TotalTime>
  <ScaleCrop>false</ScaleCrop>
  <LinksUpToDate>false</LinksUpToDate>
  <CharactersWithSpaces>53887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2024-02-15T06:38:00Z</dcterms:created>
  <dc:creator>TDN</dc:creator>
  <cp:lastModifiedBy>Пьянкова</cp:lastModifiedBy>
  <dcterms:modified xsi:type="dcterms:W3CDTF">2025-05-16T08:54:47Z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5B8749A58E0F401E8DFA78279E14DA80_13</vt:lpwstr>
  </property>
</Properties>
</file>